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4D3574" w:rsidRPr="00AC504D" w:rsidTr="004D3574">
        <w:trPr>
          <w:trHeight w:val="2262"/>
        </w:trPr>
        <w:tc>
          <w:tcPr>
            <w:tcW w:w="3652" w:type="dxa"/>
            <w:shd w:val="clear" w:color="auto" w:fill="auto"/>
          </w:tcPr>
          <w:p w:rsidR="004D3574" w:rsidRPr="009532AE" w:rsidRDefault="004D3574" w:rsidP="004A54B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shd w:val="clear" w:color="auto" w:fill="auto"/>
          </w:tcPr>
          <w:p w:rsidR="004D3574" w:rsidRPr="00AC504D" w:rsidRDefault="004D3574" w:rsidP="00060E3D">
            <w:pPr>
              <w:pStyle w:val="Default"/>
              <w:ind w:left="1764"/>
              <w:rPr>
                <w:sz w:val="28"/>
                <w:szCs w:val="28"/>
              </w:rPr>
            </w:pPr>
            <w:r w:rsidRPr="00AC504D">
              <w:rPr>
                <w:sz w:val="28"/>
                <w:szCs w:val="28"/>
              </w:rPr>
              <w:t xml:space="preserve">Приложение </w:t>
            </w:r>
          </w:p>
          <w:p w:rsidR="004D3574" w:rsidRPr="00AC504D" w:rsidRDefault="004D3574" w:rsidP="00060E3D">
            <w:pPr>
              <w:pStyle w:val="Default"/>
              <w:ind w:left="1764"/>
              <w:rPr>
                <w:sz w:val="28"/>
                <w:szCs w:val="28"/>
              </w:rPr>
            </w:pPr>
          </w:p>
          <w:p w:rsidR="004D3574" w:rsidRPr="00AC504D" w:rsidRDefault="004D3574" w:rsidP="00060E3D">
            <w:pPr>
              <w:pStyle w:val="Default"/>
              <w:ind w:left="1764"/>
              <w:rPr>
                <w:sz w:val="28"/>
                <w:szCs w:val="28"/>
              </w:rPr>
            </w:pPr>
            <w:r w:rsidRPr="00AC504D">
              <w:rPr>
                <w:sz w:val="28"/>
                <w:szCs w:val="28"/>
              </w:rPr>
              <w:t>УТВЕРЖДЕН</w:t>
            </w:r>
          </w:p>
          <w:p w:rsidR="004D3574" w:rsidRPr="00AC504D" w:rsidRDefault="004D3574" w:rsidP="00060E3D">
            <w:pPr>
              <w:pStyle w:val="Default"/>
              <w:ind w:left="1764"/>
              <w:rPr>
                <w:sz w:val="28"/>
                <w:szCs w:val="28"/>
              </w:rPr>
            </w:pPr>
          </w:p>
          <w:p w:rsidR="004D3574" w:rsidRPr="00AC504D" w:rsidRDefault="004D3574" w:rsidP="00060E3D">
            <w:pPr>
              <w:pStyle w:val="Default"/>
              <w:ind w:left="1764"/>
              <w:rPr>
                <w:sz w:val="28"/>
                <w:szCs w:val="28"/>
              </w:rPr>
            </w:pPr>
            <w:r w:rsidRPr="00AC504D">
              <w:rPr>
                <w:sz w:val="28"/>
                <w:szCs w:val="28"/>
              </w:rPr>
              <w:t>постановлением Правительства</w:t>
            </w:r>
            <w:r w:rsidRPr="00AC504D">
              <w:rPr>
                <w:sz w:val="28"/>
                <w:szCs w:val="28"/>
              </w:rPr>
              <w:br/>
              <w:t>Кировской области</w:t>
            </w:r>
          </w:p>
          <w:p w:rsidR="004D3574" w:rsidRPr="00AC504D" w:rsidRDefault="004D3574" w:rsidP="00060E3D">
            <w:pPr>
              <w:pStyle w:val="Default"/>
              <w:spacing w:after="720"/>
              <w:ind w:left="1764"/>
              <w:rPr>
                <w:sz w:val="28"/>
                <w:szCs w:val="28"/>
              </w:rPr>
            </w:pPr>
            <w:r w:rsidRPr="00AC504D">
              <w:rPr>
                <w:sz w:val="28"/>
                <w:szCs w:val="28"/>
              </w:rPr>
              <w:t xml:space="preserve">от </w:t>
            </w:r>
            <w:r w:rsidR="00060E3D">
              <w:rPr>
                <w:sz w:val="28"/>
                <w:szCs w:val="28"/>
              </w:rPr>
              <w:t>18.12.2025</w:t>
            </w:r>
            <w:r w:rsidRPr="00AC504D">
              <w:rPr>
                <w:sz w:val="28"/>
                <w:szCs w:val="28"/>
              </w:rPr>
              <w:t xml:space="preserve">    № </w:t>
            </w:r>
            <w:r w:rsidR="00060E3D">
              <w:rPr>
                <w:sz w:val="28"/>
                <w:szCs w:val="28"/>
              </w:rPr>
              <w:t>660-П</w:t>
            </w:r>
          </w:p>
        </w:tc>
      </w:tr>
    </w:tbl>
    <w:p w:rsidR="004E64EC" w:rsidRPr="004E64EC" w:rsidRDefault="004E64EC" w:rsidP="003A22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64EC" w:rsidRPr="004E64EC" w:rsidRDefault="004E64EC" w:rsidP="003A22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 w:rsidRPr="004E64EC">
        <w:rPr>
          <w:rFonts w:ascii="Times New Roman" w:hAnsi="Times New Roman" w:cs="Times New Roman"/>
          <w:sz w:val="28"/>
          <w:szCs w:val="28"/>
        </w:rPr>
        <w:t>ПОРЯДОК</w:t>
      </w:r>
    </w:p>
    <w:p w:rsidR="004E64EC" w:rsidRPr="004E64EC" w:rsidRDefault="004E64EC" w:rsidP="003A22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64E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0D560C">
        <w:rPr>
          <w:rFonts w:ascii="Times New Roman" w:hAnsi="Times New Roman" w:cs="Times New Roman"/>
          <w:sz w:val="28"/>
          <w:szCs w:val="28"/>
        </w:rPr>
        <w:t xml:space="preserve">в 2025 и 2026 годах </w:t>
      </w:r>
      <w:r w:rsidRPr="004E64EC">
        <w:rPr>
          <w:rFonts w:ascii="Times New Roman" w:hAnsi="Times New Roman" w:cs="Times New Roman"/>
          <w:sz w:val="28"/>
          <w:szCs w:val="28"/>
        </w:rPr>
        <w:t>субсиди</w:t>
      </w:r>
      <w:r w:rsidR="001D3F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4EC">
        <w:rPr>
          <w:rFonts w:ascii="Times New Roman" w:hAnsi="Times New Roman" w:cs="Times New Roman"/>
          <w:sz w:val="28"/>
          <w:szCs w:val="28"/>
        </w:rPr>
        <w:t>из областного бюджета</w:t>
      </w:r>
      <w:r w:rsidR="004E65B7">
        <w:rPr>
          <w:rFonts w:ascii="Times New Roman" w:hAnsi="Times New Roman" w:cs="Times New Roman"/>
          <w:sz w:val="28"/>
          <w:szCs w:val="28"/>
        </w:rPr>
        <w:t xml:space="preserve"> автономной некоммерческой организации </w:t>
      </w:r>
      <w:r w:rsidR="009E2AA3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образования </w:t>
      </w:r>
      <w:r w:rsidR="004E65B7">
        <w:rPr>
          <w:rFonts w:ascii="Times New Roman" w:hAnsi="Times New Roman" w:cs="Times New Roman"/>
          <w:sz w:val="28"/>
          <w:szCs w:val="28"/>
        </w:rPr>
        <w:t xml:space="preserve">«Центр развития беспилотных </w:t>
      </w:r>
      <w:r w:rsidR="004E65B7" w:rsidRPr="00DE5C1C">
        <w:rPr>
          <w:rFonts w:ascii="Times New Roman" w:hAnsi="Times New Roman" w:cs="Times New Roman"/>
          <w:sz w:val="28"/>
          <w:szCs w:val="28"/>
        </w:rPr>
        <w:t>систем</w:t>
      </w:r>
      <w:r w:rsidR="008A1ADC" w:rsidRPr="00DE5C1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E64EC" w:rsidRPr="004E64EC" w:rsidRDefault="004E64EC" w:rsidP="003A225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64EC" w:rsidRPr="004E64EC" w:rsidRDefault="00832D22" w:rsidP="004973C4">
      <w:pPr>
        <w:pStyle w:val="ConsPlusTitle"/>
        <w:spacing w:after="24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E64EC" w:rsidRDefault="004E64EC" w:rsidP="00F005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AA3">
        <w:rPr>
          <w:rFonts w:ascii="Times New Roman" w:hAnsi="Times New Roman" w:cs="Times New Roman"/>
          <w:sz w:val="28"/>
          <w:szCs w:val="28"/>
        </w:rPr>
        <w:t>1.1.</w:t>
      </w:r>
      <w:r w:rsidR="00B0172A" w:rsidRPr="009E2AA3">
        <w:rPr>
          <w:rFonts w:eastAsia="Calibri"/>
          <w:sz w:val="28"/>
          <w:szCs w:val="28"/>
          <w:lang w:eastAsia="en-US"/>
        </w:rPr>
        <w:t> </w:t>
      </w:r>
      <w:r w:rsidRPr="009E2AA3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0D560C">
        <w:rPr>
          <w:rFonts w:ascii="Times New Roman" w:hAnsi="Times New Roman" w:cs="Times New Roman"/>
          <w:sz w:val="28"/>
          <w:szCs w:val="28"/>
        </w:rPr>
        <w:t xml:space="preserve">в 2025 и 2026 годах </w:t>
      </w:r>
      <w:r w:rsidRPr="009E2AA3">
        <w:rPr>
          <w:rFonts w:ascii="Times New Roman" w:hAnsi="Times New Roman" w:cs="Times New Roman"/>
          <w:sz w:val="28"/>
          <w:szCs w:val="28"/>
        </w:rPr>
        <w:t>субсиди</w:t>
      </w:r>
      <w:r w:rsidR="001D3F82" w:rsidRPr="009E2AA3">
        <w:rPr>
          <w:rFonts w:ascii="Times New Roman" w:hAnsi="Times New Roman" w:cs="Times New Roman"/>
          <w:sz w:val="28"/>
          <w:szCs w:val="28"/>
        </w:rPr>
        <w:t>и</w:t>
      </w:r>
      <w:r w:rsidRPr="009E2AA3">
        <w:rPr>
          <w:rFonts w:ascii="Times New Roman" w:hAnsi="Times New Roman" w:cs="Times New Roman"/>
          <w:sz w:val="28"/>
          <w:szCs w:val="28"/>
        </w:rPr>
        <w:t xml:space="preserve"> </w:t>
      </w:r>
      <w:r w:rsidR="001B7F07">
        <w:rPr>
          <w:rFonts w:ascii="Times New Roman" w:hAnsi="Times New Roman" w:cs="Times New Roman"/>
          <w:sz w:val="28"/>
          <w:szCs w:val="28"/>
        </w:rPr>
        <w:br/>
      </w:r>
      <w:r w:rsidRPr="009E2AA3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042DB4" w:rsidRPr="009E2AA3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</w:t>
      </w:r>
      <w:r w:rsidR="009E2AA3" w:rsidRPr="009E2AA3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образования </w:t>
      </w:r>
      <w:r w:rsidR="00042DB4" w:rsidRPr="009E2AA3">
        <w:rPr>
          <w:rFonts w:ascii="Times New Roman" w:hAnsi="Times New Roman" w:cs="Times New Roman"/>
          <w:sz w:val="28"/>
          <w:szCs w:val="28"/>
        </w:rPr>
        <w:t>«Центр развития беспилотных систем»</w:t>
      </w:r>
      <w:r w:rsidR="00DE5C1C">
        <w:rPr>
          <w:rFonts w:ascii="Times New Roman" w:hAnsi="Times New Roman" w:cs="Times New Roman"/>
          <w:sz w:val="28"/>
          <w:szCs w:val="28"/>
        </w:rPr>
        <w:t xml:space="preserve"> в 2025 и 2026 годах</w:t>
      </w:r>
      <w:r w:rsidR="000E3C24">
        <w:rPr>
          <w:rFonts w:ascii="Times New Roman" w:hAnsi="Times New Roman" w:cs="Times New Roman"/>
          <w:sz w:val="28"/>
          <w:szCs w:val="28"/>
        </w:rPr>
        <w:t xml:space="preserve"> </w:t>
      </w:r>
      <w:r w:rsidR="00967871">
        <w:rPr>
          <w:rFonts w:ascii="Times New Roman" w:hAnsi="Times New Roman" w:cs="Times New Roman"/>
          <w:sz w:val="28"/>
          <w:szCs w:val="28"/>
        </w:rPr>
        <w:t>(далее – Порядок)</w:t>
      </w:r>
      <w:r w:rsidRPr="009E2AA3">
        <w:rPr>
          <w:rFonts w:ascii="Times New Roman" w:hAnsi="Times New Roman" w:cs="Times New Roman"/>
          <w:sz w:val="28"/>
          <w:szCs w:val="28"/>
        </w:rPr>
        <w:t xml:space="preserve"> устанавливает цел</w:t>
      </w:r>
      <w:r w:rsidR="000D560C">
        <w:rPr>
          <w:rFonts w:ascii="Times New Roman" w:hAnsi="Times New Roman" w:cs="Times New Roman"/>
          <w:sz w:val="28"/>
          <w:szCs w:val="28"/>
        </w:rPr>
        <w:t>ь</w:t>
      </w:r>
      <w:r w:rsidR="006C2068" w:rsidRPr="009E2AA3">
        <w:rPr>
          <w:rFonts w:ascii="Times New Roman" w:hAnsi="Times New Roman" w:cs="Times New Roman"/>
          <w:sz w:val="28"/>
          <w:szCs w:val="28"/>
        </w:rPr>
        <w:t>, условия</w:t>
      </w:r>
      <w:r w:rsidR="000D560C">
        <w:rPr>
          <w:rFonts w:ascii="Times New Roman" w:hAnsi="Times New Roman" w:cs="Times New Roman"/>
          <w:sz w:val="28"/>
          <w:szCs w:val="28"/>
        </w:rPr>
        <w:t xml:space="preserve"> и </w:t>
      </w:r>
      <w:r w:rsidR="006C2068" w:rsidRPr="009E2AA3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9E2AA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0D560C">
        <w:rPr>
          <w:rFonts w:ascii="Times New Roman" w:hAnsi="Times New Roman" w:cs="Times New Roman"/>
          <w:sz w:val="28"/>
          <w:szCs w:val="28"/>
        </w:rPr>
        <w:t xml:space="preserve">в 2025 и 2026 годах </w:t>
      </w:r>
      <w:r w:rsidRPr="009E2AA3">
        <w:rPr>
          <w:rFonts w:ascii="Times New Roman" w:hAnsi="Times New Roman" w:cs="Times New Roman"/>
          <w:sz w:val="28"/>
          <w:szCs w:val="28"/>
        </w:rPr>
        <w:t>субсиди</w:t>
      </w:r>
      <w:r w:rsidR="00516F06" w:rsidRPr="009E2AA3">
        <w:rPr>
          <w:rFonts w:ascii="Times New Roman" w:hAnsi="Times New Roman" w:cs="Times New Roman"/>
          <w:sz w:val="28"/>
          <w:szCs w:val="28"/>
        </w:rPr>
        <w:t>и</w:t>
      </w:r>
      <w:r w:rsidRPr="009E2AA3">
        <w:rPr>
          <w:rFonts w:ascii="Times New Roman" w:hAnsi="Times New Roman" w:cs="Times New Roman"/>
          <w:sz w:val="28"/>
          <w:szCs w:val="28"/>
        </w:rPr>
        <w:t xml:space="preserve"> </w:t>
      </w:r>
      <w:r w:rsidR="001B7F07">
        <w:rPr>
          <w:rFonts w:ascii="Times New Roman" w:hAnsi="Times New Roman" w:cs="Times New Roman"/>
          <w:sz w:val="28"/>
          <w:szCs w:val="28"/>
        </w:rPr>
        <w:br/>
      </w:r>
      <w:r w:rsidRPr="009E2AA3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042DB4" w:rsidRPr="009E2AA3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</w:t>
      </w:r>
      <w:r w:rsidR="009E2AA3" w:rsidRPr="009E2AA3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образования </w:t>
      </w:r>
      <w:r w:rsidR="00042DB4" w:rsidRPr="009E2AA3">
        <w:rPr>
          <w:rFonts w:ascii="Times New Roman" w:hAnsi="Times New Roman" w:cs="Times New Roman"/>
          <w:sz w:val="28"/>
          <w:szCs w:val="28"/>
        </w:rPr>
        <w:t>«Цен</w:t>
      </w:r>
      <w:r w:rsidR="000E3C24">
        <w:rPr>
          <w:rFonts w:ascii="Times New Roman" w:hAnsi="Times New Roman" w:cs="Times New Roman"/>
          <w:sz w:val="28"/>
          <w:szCs w:val="28"/>
        </w:rPr>
        <w:t xml:space="preserve">тр развития беспилотных систем» </w:t>
      </w:r>
      <w:r w:rsidRPr="004E64EC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64EC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516F06">
        <w:rPr>
          <w:rFonts w:ascii="Times New Roman" w:hAnsi="Times New Roman" w:cs="Times New Roman"/>
          <w:sz w:val="28"/>
          <w:szCs w:val="28"/>
        </w:rPr>
        <w:t>я</w:t>
      </w:r>
      <w:r w:rsidRPr="004E64EC">
        <w:rPr>
          <w:rFonts w:ascii="Times New Roman" w:hAnsi="Times New Roman" w:cs="Times New Roman"/>
          <w:sz w:val="28"/>
          <w:szCs w:val="28"/>
        </w:rPr>
        <w:t xml:space="preserve">), требования к отчетности, осуществлению контроля </w:t>
      </w:r>
      <w:r w:rsidR="002A0139" w:rsidRPr="002A0139">
        <w:rPr>
          <w:rFonts w:ascii="Times New Roman" w:hAnsi="Times New Roman" w:cs="Times New Roman"/>
          <w:sz w:val="28"/>
          <w:szCs w:val="28"/>
        </w:rPr>
        <w:t>(</w:t>
      </w:r>
      <w:r w:rsidR="002A0139">
        <w:rPr>
          <w:rFonts w:ascii="Times New Roman" w:hAnsi="Times New Roman" w:cs="Times New Roman"/>
          <w:sz w:val="28"/>
          <w:szCs w:val="28"/>
        </w:rPr>
        <w:t xml:space="preserve">мониторинга) </w:t>
      </w:r>
      <w:r w:rsidRPr="004E64EC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</w:t>
      </w:r>
      <w:r w:rsidR="000D560C">
        <w:rPr>
          <w:rFonts w:ascii="Times New Roman" w:hAnsi="Times New Roman" w:cs="Times New Roman"/>
          <w:sz w:val="28"/>
          <w:szCs w:val="28"/>
        </w:rPr>
        <w:t>и</w:t>
      </w:r>
      <w:r w:rsidRPr="004E64E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ответственность за их нарушение</w:t>
      </w:r>
      <w:r w:rsidRPr="004E64EC">
        <w:rPr>
          <w:rFonts w:ascii="Times New Roman" w:hAnsi="Times New Roman" w:cs="Times New Roman"/>
          <w:sz w:val="28"/>
          <w:szCs w:val="28"/>
        </w:rPr>
        <w:t>.</w:t>
      </w:r>
    </w:p>
    <w:p w:rsidR="00810E68" w:rsidRDefault="004E64EC" w:rsidP="00F005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B0172A" w:rsidRPr="00580282">
        <w:rPr>
          <w:rFonts w:eastAsia="Calibri"/>
          <w:sz w:val="28"/>
          <w:szCs w:val="28"/>
          <w:lang w:eastAsia="en-US"/>
        </w:rPr>
        <w:t> </w:t>
      </w:r>
      <w:r w:rsidRPr="004E64EC">
        <w:rPr>
          <w:rFonts w:ascii="Times New Roman" w:hAnsi="Times New Roman" w:cs="Times New Roman"/>
          <w:sz w:val="28"/>
          <w:szCs w:val="28"/>
        </w:rPr>
        <w:t>Субсиди</w:t>
      </w:r>
      <w:r w:rsidR="001D3F82">
        <w:rPr>
          <w:rFonts w:ascii="Times New Roman" w:hAnsi="Times New Roman" w:cs="Times New Roman"/>
          <w:sz w:val="28"/>
          <w:szCs w:val="28"/>
        </w:rPr>
        <w:t>я</w:t>
      </w:r>
      <w:r w:rsidRPr="004E64EC">
        <w:rPr>
          <w:rFonts w:ascii="Times New Roman" w:hAnsi="Times New Roman" w:cs="Times New Roman"/>
          <w:sz w:val="28"/>
          <w:szCs w:val="28"/>
        </w:rPr>
        <w:t xml:space="preserve"> </w:t>
      </w:r>
      <w:r w:rsidRPr="00305F64">
        <w:rPr>
          <w:rFonts w:ascii="Times New Roman" w:hAnsi="Times New Roman" w:cs="Times New Roman"/>
          <w:sz w:val="28"/>
          <w:szCs w:val="28"/>
        </w:rPr>
        <w:t>предостав</w:t>
      </w:r>
      <w:r w:rsidRPr="004E64EC">
        <w:rPr>
          <w:rFonts w:ascii="Times New Roman" w:hAnsi="Times New Roman" w:cs="Times New Roman"/>
          <w:sz w:val="28"/>
          <w:szCs w:val="28"/>
        </w:rPr>
        <w:t>ля</w:t>
      </w:r>
      <w:r w:rsidR="001D3F82">
        <w:rPr>
          <w:rFonts w:ascii="Times New Roman" w:hAnsi="Times New Roman" w:cs="Times New Roman"/>
          <w:sz w:val="28"/>
          <w:szCs w:val="28"/>
        </w:rPr>
        <w:t>е</w:t>
      </w:r>
      <w:r w:rsidRPr="004E64EC">
        <w:rPr>
          <w:rFonts w:ascii="Times New Roman" w:hAnsi="Times New Roman" w:cs="Times New Roman"/>
          <w:sz w:val="28"/>
          <w:szCs w:val="28"/>
        </w:rPr>
        <w:t>тся</w:t>
      </w:r>
      <w:r w:rsidR="00810E68">
        <w:rPr>
          <w:rFonts w:ascii="Times New Roman" w:hAnsi="Times New Roman" w:cs="Times New Roman"/>
          <w:sz w:val="28"/>
          <w:szCs w:val="28"/>
        </w:rPr>
        <w:t>:</w:t>
      </w:r>
    </w:p>
    <w:p w:rsidR="004E64EC" w:rsidRPr="00A973E4" w:rsidRDefault="00810E68" w:rsidP="00F005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3E4">
        <w:rPr>
          <w:rFonts w:ascii="Times New Roman" w:hAnsi="Times New Roman" w:cs="Times New Roman"/>
          <w:sz w:val="28"/>
          <w:szCs w:val="28"/>
        </w:rPr>
        <w:t>в 2025 году</w:t>
      </w:r>
      <w:r w:rsidR="004E64EC" w:rsidRPr="00A973E4">
        <w:rPr>
          <w:rFonts w:ascii="Times New Roman" w:hAnsi="Times New Roman" w:cs="Times New Roman"/>
          <w:sz w:val="28"/>
          <w:szCs w:val="28"/>
        </w:rPr>
        <w:t xml:space="preserve"> в рамках реализации </w:t>
      </w:r>
      <w:r w:rsidR="00A973E4" w:rsidRPr="00A973E4">
        <w:rPr>
          <w:rFonts w:ascii="Times New Roman" w:hAnsi="Times New Roman" w:cs="Times New Roman"/>
          <w:sz w:val="28"/>
          <w:szCs w:val="28"/>
        </w:rPr>
        <w:t>комплекса процессных мероприятий «Активная политика занятости и социальная поддержка безработных граждан»</w:t>
      </w:r>
      <w:r w:rsidR="001D1213" w:rsidRPr="00A973E4">
        <w:rPr>
          <w:rFonts w:ascii="Times New Roman" w:hAnsi="Times New Roman" w:cs="Times New Roman"/>
          <w:sz w:val="28"/>
          <w:szCs w:val="28"/>
        </w:rPr>
        <w:t>, входящ</w:t>
      </w:r>
      <w:r w:rsidR="001D3F82" w:rsidRPr="00A973E4">
        <w:rPr>
          <w:rFonts w:ascii="Times New Roman" w:hAnsi="Times New Roman" w:cs="Times New Roman"/>
          <w:sz w:val="28"/>
          <w:szCs w:val="28"/>
        </w:rPr>
        <w:t>его</w:t>
      </w:r>
      <w:r w:rsidR="001D1213" w:rsidRPr="00A973E4">
        <w:rPr>
          <w:rFonts w:ascii="Times New Roman" w:hAnsi="Times New Roman" w:cs="Times New Roman"/>
          <w:sz w:val="28"/>
          <w:szCs w:val="28"/>
        </w:rPr>
        <w:t xml:space="preserve"> в </w:t>
      </w:r>
      <w:r w:rsidR="0099791C" w:rsidRPr="00A973E4">
        <w:rPr>
          <w:rFonts w:ascii="Times New Roman" w:hAnsi="Times New Roman" w:cs="Times New Roman"/>
          <w:sz w:val="28"/>
          <w:szCs w:val="28"/>
        </w:rPr>
        <w:t>состав</w:t>
      </w:r>
      <w:r w:rsidR="001D1213" w:rsidRPr="00A973E4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Кировской области «</w:t>
      </w:r>
      <w:r w:rsidR="001D3F82" w:rsidRPr="00A973E4">
        <w:rPr>
          <w:rFonts w:ascii="Times New Roman" w:hAnsi="Times New Roman" w:cs="Times New Roman"/>
          <w:sz w:val="28"/>
          <w:szCs w:val="28"/>
        </w:rPr>
        <w:t>Содействие занятости населения</w:t>
      </w:r>
      <w:r w:rsidR="001D1213" w:rsidRPr="00A973E4">
        <w:rPr>
          <w:rFonts w:ascii="Times New Roman" w:hAnsi="Times New Roman" w:cs="Times New Roman"/>
          <w:sz w:val="28"/>
          <w:szCs w:val="28"/>
        </w:rPr>
        <w:t>», утвержденн</w:t>
      </w:r>
      <w:r w:rsidR="007A4971" w:rsidRPr="00A973E4">
        <w:rPr>
          <w:rFonts w:ascii="Times New Roman" w:hAnsi="Times New Roman" w:cs="Times New Roman"/>
          <w:sz w:val="28"/>
          <w:szCs w:val="28"/>
        </w:rPr>
        <w:t>о</w:t>
      </w:r>
      <w:r w:rsidR="00C67F6D">
        <w:rPr>
          <w:rFonts w:ascii="Times New Roman" w:hAnsi="Times New Roman" w:cs="Times New Roman"/>
          <w:sz w:val="28"/>
          <w:szCs w:val="28"/>
        </w:rPr>
        <w:t>й</w:t>
      </w:r>
      <w:r w:rsidR="001D1213" w:rsidRPr="00A973E4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Кировской области от 15.12.2023 № 69</w:t>
      </w:r>
      <w:r w:rsidR="001D3F82" w:rsidRPr="00A973E4">
        <w:rPr>
          <w:rFonts w:ascii="Times New Roman" w:hAnsi="Times New Roman" w:cs="Times New Roman"/>
          <w:sz w:val="28"/>
          <w:szCs w:val="28"/>
        </w:rPr>
        <w:t>0</w:t>
      </w:r>
      <w:r w:rsidR="001D1213" w:rsidRPr="00A973E4">
        <w:rPr>
          <w:rFonts w:ascii="Times New Roman" w:hAnsi="Times New Roman" w:cs="Times New Roman"/>
          <w:sz w:val="28"/>
          <w:szCs w:val="28"/>
        </w:rPr>
        <w:t>-П «Об утверждении государственной программы Кировской области «</w:t>
      </w:r>
      <w:r w:rsidR="001D3F82" w:rsidRPr="00A973E4">
        <w:rPr>
          <w:rFonts w:ascii="Times New Roman" w:hAnsi="Times New Roman" w:cs="Times New Roman"/>
          <w:sz w:val="28"/>
          <w:szCs w:val="28"/>
        </w:rPr>
        <w:t>Содействие занятости населения</w:t>
      </w:r>
      <w:r w:rsidR="001D1213" w:rsidRPr="00A973E4">
        <w:rPr>
          <w:rFonts w:ascii="Times New Roman" w:hAnsi="Times New Roman" w:cs="Times New Roman"/>
          <w:sz w:val="28"/>
          <w:szCs w:val="28"/>
        </w:rPr>
        <w:t>»</w:t>
      </w:r>
      <w:r w:rsidRPr="00A973E4">
        <w:rPr>
          <w:rFonts w:ascii="Times New Roman" w:hAnsi="Times New Roman" w:cs="Times New Roman"/>
          <w:sz w:val="28"/>
          <w:szCs w:val="28"/>
        </w:rPr>
        <w:t>;</w:t>
      </w:r>
    </w:p>
    <w:p w:rsidR="00810E68" w:rsidRDefault="00810E68" w:rsidP="00F005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3E4">
        <w:rPr>
          <w:rFonts w:ascii="Times New Roman" w:hAnsi="Times New Roman" w:cs="Times New Roman"/>
          <w:sz w:val="28"/>
          <w:szCs w:val="28"/>
        </w:rPr>
        <w:lastRenderedPageBreak/>
        <w:t xml:space="preserve">в 2026 году </w:t>
      </w:r>
      <w:r w:rsidR="00A973E4" w:rsidRPr="00A973E4">
        <w:rPr>
          <w:rFonts w:ascii="Times New Roman" w:hAnsi="Times New Roman" w:cs="Times New Roman"/>
          <w:sz w:val="28"/>
          <w:szCs w:val="28"/>
        </w:rPr>
        <w:t xml:space="preserve">в рамках реализации комплекса процессных мероприятий «Активная политика </w:t>
      </w:r>
      <w:r w:rsidR="00F269BF">
        <w:rPr>
          <w:rFonts w:ascii="Times New Roman" w:hAnsi="Times New Roman" w:cs="Times New Roman"/>
          <w:sz w:val="28"/>
          <w:szCs w:val="28"/>
        </w:rPr>
        <w:t xml:space="preserve">по </w:t>
      </w:r>
      <w:r w:rsidR="00D12803">
        <w:rPr>
          <w:rFonts w:ascii="Times New Roman" w:hAnsi="Times New Roman" w:cs="Times New Roman"/>
          <w:sz w:val="28"/>
          <w:szCs w:val="28"/>
        </w:rPr>
        <w:t>труд</w:t>
      </w:r>
      <w:r w:rsidR="00F269BF">
        <w:rPr>
          <w:rFonts w:ascii="Times New Roman" w:hAnsi="Times New Roman" w:cs="Times New Roman"/>
          <w:sz w:val="28"/>
          <w:szCs w:val="28"/>
        </w:rPr>
        <w:t>у</w:t>
      </w:r>
      <w:r w:rsidR="00D12803">
        <w:rPr>
          <w:rFonts w:ascii="Times New Roman" w:hAnsi="Times New Roman" w:cs="Times New Roman"/>
          <w:sz w:val="28"/>
          <w:szCs w:val="28"/>
        </w:rPr>
        <w:t xml:space="preserve"> и </w:t>
      </w:r>
      <w:r w:rsidR="00A973E4" w:rsidRPr="00A973E4">
        <w:rPr>
          <w:rFonts w:ascii="Times New Roman" w:hAnsi="Times New Roman" w:cs="Times New Roman"/>
          <w:sz w:val="28"/>
          <w:szCs w:val="28"/>
        </w:rPr>
        <w:t>занятости»</w:t>
      </w:r>
      <w:r w:rsidRPr="00A973E4">
        <w:rPr>
          <w:rFonts w:ascii="Times New Roman" w:hAnsi="Times New Roman" w:cs="Times New Roman"/>
          <w:sz w:val="28"/>
          <w:szCs w:val="28"/>
        </w:rPr>
        <w:t>, входящего в с</w:t>
      </w:r>
      <w:r w:rsidR="0099791C" w:rsidRPr="00A973E4">
        <w:rPr>
          <w:rFonts w:ascii="Times New Roman" w:hAnsi="Times New Roman" w:cs="Times New Roman"/>
          <w:sz w:val="28"/>
          <w:szCs w:val="28"/>
        </w:rPr>
        <w:t>остав</w:t>
      </w:r>
      <w:r w:rsidRPr="00A973E4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Кировской области «Кадры», утвержденно</w:t>
      </w:r>
      <w:r w:rsidR="00C67F6D">
        <w:rPr>
          <w:rFonts w:ascii="Times New Roman" w:hAnsi="Times New Roman" w:cs="Times New Roman"/>
          <w:sz w:val="28"/>
          <w:szCs w:val="28"/>
        </w:rPr>
        <w:t>й</w:t>
      </w:r>
      <w:r w:rsidRPr="00A973E4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Кировской области от 26.06.2025 </w:t>
      </w:r>
      <w:r w:rsidR="0023070A">
        <w:rPr>
          <w:rFonts w:ascii="Times New Roman" w:hAnsi="Times New Roman" w:cs="Times New Roman"/>
          <w:sz w:val="28"/>
          <w:szCs w:val="28"/>
        </w:rPr>
        <w:br/>
      </w:r>
      <w:r w:rsidRPr="00A973E4">
        <w:rPr>
          <w:rFonts w:ascii="Times New Roman" w:hAnsi="Times New Roman" w:cs="Times New Roman"/>
          <w:sz w:val="28"/>
          <w:szCs w:val="28"/>
        </w:rPr>
        <w:t>№ 331-П «Об утверждении государственной прог</w:t>
      </w:r>
      <w:r w:rsidR="00C67F6D">
        <w:rPr>
          <w:rFonts w:ascii="Times New Roman" w:hAnsi="Times New Roman" w:cs="Times New Roman"/>
          <w:sz w:val="28"/>
          <w:szCs w:val="28"/>
        </w:rPr>
        <w:t>раммы Кировской области «Кадры».</w:t>
      </w:r>
    </w:p>
    <w:p w:rsidR="0023070A" w:rsidRPr="00A10987" w:rsidRDefault="001D1213" w:rsidP="00F005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B0172A" w:rsidRPr="00580282">
        <w:rPr>
          <w:rFonts w:eastAsia="Calibri"/>
          <w:sz w:val="28"/>
          <w:szCs w:val="28"/>
          <w:lang w:eastAsia="en-US"/>
        </w:rPr>
        <w:t> </w:t>
      </w:r>
      <w:r w:rsidRPr="001D1213">
        <w:rPr>
          <w:rFonts w:ascii="Times New Roman" w:hAnsi="Times New Roman" w:cs="Times New Roman"/>
          <w:sz w:val="28"/>
          <w:szCs w:val="28"/>
        </w:rPr>
        <w:t>Субсиди</w:t>
      </w:r>
      <w:r w:rsidR="00C14D75">
        <w:rPr>
          <w:rFonts w:ascii="Times New Roman" w:hAnsi="Times New Roman" w:cs="Times New Roman"/>
          <w:sz w:val="28"/>
          <w:szCs w:val="28"/>
        </w:rPr>
        <w:t>я</w:t>
      </w:r>
      <w:r w:rsidRPr="001D1213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DA5B99">
        <w:rPr>
          <w:rFonts w:ascii="Times New Roman" w:hAnsi="Times New Roman" w:cs="Times New Roman"/>
          <w:sz w:val="28"/>
          <w:szCs w:val="28"/>
        </w:rPr>
        <w:t>е</w:t>
      </w:r>
      <w:r w:rsidRPr="001D1213">
        <w:rPr>
          <w:rFonts w:ascii="Times New Roman" w:hAnsi="Times New Roman" w:cs="Times New Roman"/>
          <w:sz w:val="28"/>
          <w:szCs w:val="28"/>
        </w:rPr>
        <w:t xml:space="preserve">тся </w:t>
      </w:r>
      <w:r w:rsidR="00E53D64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C14D75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C14D75" w:rsidRPr="009E2AA3">
        <w:rPr>
          <w:rFonts w:ascii="Times New Roman" w:hAnsi="Times New Roman" w:cs="Times New Roman"/>
          <w:sz w:val="28"/>
          <w:szCs w:val="28"/>
        </w:rPr>
        <w:t>государственной службы занятости</w:t>
      </w:r>
      <w:r w:rsidRPr="009E2AA3">
        <w:rPr>
          <w:rFonts w:ascii="Times New Roman" w:hAnsi="Times New Roman" w:cs="Times New Roman"/>
          <w:sz w:val="28"/>
          <w:szCs w:val="28"/>
        </w:rPr>
        <w:t xml:space="preserve"> </w:t>
      </w:r>
      <w:r w:rsidR="00C7337C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9E2AA3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967871">
        <w:rPr>
          <w:rFonts w:ascii="Times New Roman" w:hAnsi="Times New Roman" w:cs="Times New Roman"/>
          <w:sz w:val="28"/>
          <w:szCs w:val="28"/>
        </w:rPr>
        <w:t xml:space="preserve"> </w:t>
      </w:r>
      <w:r w:rsidR="00176154">
        <w:rPr>
          <w:rFonts w:ascii="Times New Roman" w:hAnsi="Times New Roman" w:cs="Times New Roman"/>
          <w:sz w:val="28"/>
          <w:szCs w:val="28"/>
        </w:rPr>
        <w:br/>
      </w:r>
      <w:r w:rsidR="00967871" w:rsidRPr="009E2AA3">
        <w:rPr>
          <w:rFonts w:ascii="Times New Roman" w:hAnsi="Times New Roman" w:cs="Times New Roman"/>
          <w:sz w:val="28"/>
          <w:szCs w:val="28"/>
        </w:rPr>
        <w:t>(далее – управление</w:t>
      </w:r>
      <w:r w:rsidR="00967871">
        <w:rPr>
          <w:rFonts w:ascii="Times New Roman" w:hAnsi="Times New Roman" w:cs="Times New Roman"/>
          <w:sz w:val="28"/>
          <w:szCs w:val="28"/>
        </w:rPr>
        <w:t xml:space="preserve"> службы занятости</w:t>
      </w:r>
      <w:r w:rsidR="00967871" w:rsidRPr="009E2AA3">
        <w:rPr>
          <w:rFonts w:ascii="Times New Roman" w:hAnsi="Times New Roman" w:cs="Times New Roman"/>
          <w:sz w:val="28"/>
          <w:szCs w:val="28"/>
        </w:rPr>
        <w:t>)</w:t>
      </w:r>
      <w:r w:rsidR="00E53D64">
        <w:rPr>
          <w:rFonts w:ascii="Times New Roman" w:hAnsi="Times New Roman" w:cs="Times New Roman"/>
          <w:sz w:val="28"/>
          <w:szCs w:val="28"/>
        </w:rPr>
        <w:t>,</w:t>
      </w:r>
      <w:r w:rsidR="00967871">
        <w:rPr>
          <w:rFonts w:ascii="Times New Roman" w:hAnsi="Times New Roman" w:cs="Times New Roman"/>
          <w:sz w:val="28"/>
          <w:szCs w:val="28"/>
        </w:rPr>
        <w:t xml:space="preserve"> </w:t>
      </w:r>
      <w:r w:rsidR="00E53D64">
        <w:rPr>
          <w:rFonts w:ascii="Times New Roman" w:hAnsi="Times New Roman" w:cs="Times New Roman"/>
          <w:sz w:val="28"/>
          <w:szCs w:val="28"/>
        </w:rPr>
        <w:t xml:space="preserve">в 2026 году управлением труда </w:t>
      </w:r>
      <w:r w:rsidR="004333F4">
        <w:rPr>
          <w:rFonts w:ascii="Times New Roman" w:hAnsi="Times New Roman" w:cs="Times New Roman"/>
          <w:sz w:val="28"/>
          <w:szCs w:val="28"/>
        </w:rPr>
        <w:br/>
      </w:r>
      <w:r w:rsidR="00E53D64">
        <w:rPr>
          <w:rFonts w:ascii="Times New Roman" w:hAnsi="Times New Roman" w:cs="Times New Roman"/>
          <w:sz w:val="28"/>
          <w:szCs w:val="28"/>
        </w:rPr>
        <w:t>и занятости Кировской области</w:t>
      </w:r>
      <w:r w:rsidRPr="009E2AA3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14D75" w:rsidRPr="009E2AA3">
        <w:rPr>
          <w:rFonts w:ascii="Times New Roman" w:hAnsi="Times New Roman" w:cs="Times New Roman"/>
          <w:sz w:val="28"/>
          <w:szCs w:val="28"/>
        </w:rPr>
        <w:t>управление</w:t>
      </w:r>
      <w:r w:rsidR="00967871">
        <w:rPr>
          <w:rFonts w:ascii="Times New Roman" w:hAnsi="Times New Roman" w:cs="Times New Roman"/>
          <w:sz w:val="28"/>
          <w:szCs w:val="28"/>
        </w:rPr>
        <w:t xml:space="preserve"> труда и занятости</w:t>
      </w:r>
      <w:r w:rsidRPr="009E2AA3">
        <w:rPr>
          <w:rFonts w:ascii="Times New Roman" w:hAnsi="Times New Roman" w:cs="Times New Roman"/>
          <w:sz w:val="28"/>
          <w:szCs w:val="28"/>
        </w:rPr>
        <w:t xml:space="preserve">) </w:t>
      </w:r>
      <w:r w:rsidR="00C14D75" w:rsidRPr="009E2AA3">
        <w:rPr>
          <w:rFonts w:ascii="Times New Roman" w:hAnsi="Times New Roman" w:cs="Times New Roman"/>
          <w:sz w:val="28"/>
          <w:szCs w:val="28"/>
        </w:rPr>
        <w:t xml:space="preserve">автономной некоммерческой организации </w:t>
      </w:r>
      <w:r w:rsidR="009E2AA3" w:rsidRPr="009E2AA3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образования </w:t>
      </w:r>
      <w:r w:rsidR="00C14D75" w:rsidRPr="009E2AA3">
        <w:rPr>
          <w:rFonts w:ascii="Times New Roman" w:hAnsi="Times New Roman" w:cs="Times New Roman"/>
          <w:sz w:val="28"/>
          <w:szCs w:val="28"/>
        </w:rPr>
        <w:t xml:space="preserve">«Центр развития беспилотных систем» </w:t>
      </w:r>
      <w:r w:rsidRPr="009E2AA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F2342" w:rsidRPr="009E2AA3">
        <w:rPr>
          <w:rFonts w:ascii="Times New Roman" w:hAnsi="Times New Roman" w:cs="Times New Roman"/>
          <w:sz w:val="28"/>
          <w:szCs w:val="28"/>
        </w:rPr>
        <w:t>некоммерческая</w:t>
      </w:r>
      <w:r w:rsidR="003F2342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Pr="00582F7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213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711BA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1D3CAB">
        <w:rPr>
          <w:rFonts w:ascii="Times New Roman" w:hAnsi="Times New Roman" w:cs="Times New Roman"/>
          <w:sz w:val="28"/>
          <w:szCs w:val="28"/>
        </w:rPr>
        <w:br/>
      </w:r>
      <w:r w:rsidR="00711BA4">
        <w:rPr>
          <w:rFonts w:ascii="Times New Roman" w:hAnsi="Times New Roman" w:cs="Times New Roman"/>
          <w:sz w:val="28"/>
          <w:szCs w:val="28"/>
        </w:rPr>
        <w:t xml:space="preserve">и </w:t>
      </w:r>
      <w:r w:rsidRPr="001D1213">
        <w:rPr>
          <w:rFonts w:ascii="Times New Roman" w:hAnsi="Times New Roman" w:cs="Times New Roman"/>
          <w:sz w:val="28"/>
          <w:szCs w:val="28"/>
        </w:rPr>
        <w:t>лимитов бюджетных обязательств, доведенных в установленном порядке</w:t>
      </w:r>
      <w:r w:rsidR="00711BA4">
        <w:rPr>
          <w:rFonts w:ascii="Times New Roman" w:hAnsi="Times New Roman" w:cs="Times New Roman"/>
          <w:sz w:val="28"/>
          <w:szCs w:val="28"/>
        </w:rPr>
        <w:t xml:space="preserve"> </w:t>
      </w:r>
      <w:r w:rsidR="00176154">
        <w:rPr>
          <w:rFonts w:ascii="Times New Roman" w:hAnsi="Times New Roman" w:cs="Times New Roman"/>
          <w:sz w:val="28"/>
          <w:szCs w:val="28"/>
        </w:rPr>
        <w:br/>
      </w:r>
      <w:r w:rsidR="00967871">
        <w:rPr>
          <w:rFonts w:ascii="Times New Roman" w:hAnsi="Times New Roman" w:cs="Times New Roman"/>
          <w:sz w:val="28"/>
          <w:szCs w:val="28"/>
        </w:rPr>
        <w:t xml:space="preserve">в </w:t>
      </w:r>
      <w:r w:rsidR="00967871" w:rsidRPr="00A10987">
        <w:rPr>
          <w:rFonts w:ascii="Times New Roman" w:hAnsi="Times New Roman" w:cs="Times New Roman"/>
          <w:sz w:val="28"/>
          <w:szCs w:val="28"/>
        </w:rPr>
        <w:t xml:space="preserve">2025 году </w:t>
      </w:r>
      <w:r w:rsidRPr="00A10987">
        <w:rPr>
          <w:rFonts w:ascii="Times New Roman" w:hAnsi="Times New Roman" w:cs="Times New Roman"/>
          <w:sz w:val="28"/>
          <w:szCs w:val="28"/>
        </w:rPr>
        <w:t xml:space="preserve">до </w:t>
      </w:r>
      <w:r w:rsidR="00C14D75" w:rsidRPr="00A10987">
        <w:rPr>
          <w:rFonts w:ascii="Times New Roman" w:hAnsi="Times New Roman" w:cs="Times New Roman"/>
          <w:sz w:val="28"/>
          <w:szCs w:val="28"/>
        </w:rPr>
        <w:t>управления</w:t>
      </w:r>
      <w:r w:rsidR="00967871" w:rsidRPr="00A10987">
        <w:rPr>
          <w:rFonts w:ascii="Times New Roman" w:hAnsi="Times New Roman" w:cs="Times New Roman"/>
          <w:sz w:val="28"/>
          <w:szCs w:val="28"/>
        </w:rPr>
        <w:t xml:space="preserve"> службы занятости, в 2026 году до управления </w:t>
      </w:r>
      <w:r w:rsidR="00060E3D">
        <w:rPr>
          <w:rFonts w:ascii="Times New Roman" w:hAnsi="Times New Roman" w:cs="Times New Roman"/>
          <w:sz w:val="28"/>
          <w:szCs w:val="28"/>
        </w:rPr>
        <w:br/>
      </w:r>
      <w:r w:rsidR="00967871" w:rsidRPr="00A10987">
        <w:rPr>
          <w:rFonts w:ascii="Times New Roman" w:hAnsi="Times New Roman" w:cs="Times New Roman"/>
          <w:sz w:val="28"/>
          <w:szCs w:val="28"/>
        </w:rPr>
        <w:t>труда и занятости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711BA4" w:rsidRPr="00A10987">
        <w:rPr>
          <w:rFonts w:ascii="Times New Roman" w:hAnsi="Times New Roman" w:cs="Times New Roman"/>
          <w:sz w:val="28"/>
          <w:szCs w:val="28"/>
        </w:rPr>
        <w:t>на предоставление субсиди</w:t>
      </w:r>
      <w:r w:rsidR="00967871" w:rsidRPr="00A10987">
        <w:rPr>
          <w:rFonts w:ascii="Times New Roman" w:hAnsi="Times New Roman" w:cs="Times New Roman"/>
          <w:sz w:val="28"/>
          <w:szCs w:val="28"/>
        </w:rPr>
        <w:t>и</w:t>
      </w:r>
      <w:r w:rsidR="00C67F6D" w:rsidRPr="00A10987">
        <w:rPr>
          <w:rFonts w:ascii="Times New Roman" w:hAnsi="Times New Roman" w:cs="Times New Roman"/>
          <w:sz w:val="28"/>
          <w:szCs w:val="28"/>
        </w:rPr>
        <w:t>.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3E1" w:rsidRPr="00A10987" w:rsidRDefault="001F03E1" w:rsidP="001F03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1.4. Целью предоставления субсидии является создание условий для развития кадрового потенциала для беспилотных авиационных систем.</w:t>
      </w:r>
    </w:p>
    <w:p w:rsidR="00A579BD" w:rsidRPr="00A10987" w:rsidRDefault="001D1213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1.</w:t>
      </w:r>
      <w:r w:rsidR="00BF095E" w:rsidRPr="00A10987">
        <w:rPr>
          <w:rFonts w:ascii="Times New Roman" w:hAnsi="Times New Roman" w:cs="Times New Roman"/>
          <w:sz w:val="28"/>
          <w:szCs w:val="28"/>
        </w:rPr>
        <w:t>5</w:t>
      </w:r>
      <w:r w:rsidRPr="00A10987">
        <w:rPr>
          <w:rFonts w:ascii="Times New Roman" w:hAnsi="Times New Roman" w:cs="Times New Roman"/>
          <w:sz w:val="28"/>
          <w:szCs w:val="28"/>
        </w:rPr>
        <w:t>.</w:t>
      </w:r>
      <w:r w:rsidR="00B0172A" w:rsidRPr="00A10987">
        <w:rPr>
          <w:rFonts w:eastAsia="Calibri"/>
          <w:sz w:val="28"/>
          <w:szCs w:val="28"/>
        </w:rPr>
        <w:t> </w:t>
      </w:r>
      <w:r w:rsidRPr="00A10987">
        <w:rPr>
          <w:rFonts w:ascii="Times New Roman" w:hAnsi="Times New Roman" w:cs="Times New Roman"/>
          <w:sz w:val="28"/>
          <w:szCs w:val="28"/>
        </w:rPr>
        <w:t>Субсиди</w:t>
      </w:r>
      <w:r w:rsidR="002E4DE6" w:rsidRPr="00A10987">
        <w:rPr>
          <w:rFonts w:ascii="Times New Roman" w:hAnsi="Times New Roman" w:cs="Times New Roman"/>
          <w:sz w:val="28"/>
          <w:szCs w:val="28"/>
        </w:rPr>
        <w:t>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2E4DE6" w:rsidRPr="00A10987">
        <w:rPr>
          <w:rFonts w:ascii="Times New Roman" w:hAnsi="Times New Roman" w:cs="Times New Roman"/>
          <w:sz w:val="28"/>
          <w:szCs w:val="28"/>
        </w:rPr>
        <w:t>е</w:t>
      </w:r>
      <w:r w:rsidRPr="00A10987">
        <w:rPr>
          <w:rFonts w:ascii="Times New Roman" w:hAnsi="Times New Roman" w:cs="Times New Roman"/>
          <w:sz w:val="28"/>
          <w:szCs w:val="28"/>
        </w:rPr>
        <w:t xml:space="preserve">тся </w:t>
      </w:r>
      <w:r w:rsidR="00EE5DB8" w:rsidRPr="00A10987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50305D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1D3CAB">
        <w:rPr>
          <w:rFonts w:ascii="Times New Roman" w:hAnsi="Times New Roman" w:cs="Times New Roman"/>
          <w:sz w:val="28"/>
          <w:szCs w:val="28"/>
        </w:rPr>
        <w:br/>
      </w:r>
      <w:r w:rsidR="0050305D" w:rsidRPr="00A10987">
        <w:rPr>
          <w:rFonts w:ascii="Times New Roman" w:hAnsi="Times New Roman" w:cs="Times New Roman"/>
          <w:sz w:val="28"/>
          <w:szCs w:val="28"/>
        </w:rPr>
        <w:t xml:space="preserve">на </w:t>
      </w:r>
      <w:r w:rsidR="00FE0C6A" w:rsidRPr="00A10987">
        <w:rPr>
          <w:rFonts w:ascii="Times New Roman" w:hAnsi="Times New Roman" w:cs="Times New Roman"/>
          <w:sz w:val="28"/>
          <w:szCs w:val="28"/>
        </w:rPr>
        <w:t xml:space="preserve">создание условий для профессионального </w:t>
      </w:r>
      <w:r w:rsidR="0050305D" w:rsidRPr="00A10987">
        <w:rPr>
          <w:rFonts w:ascii="Times New Roman" w:hAnsi="Times New Roman" w:cs="Times New Roman"/>
          <w:sz w:val="28"/>
          <w:szCs w:val="28"/>
        </w:rPr>
        <w:t>обучени</w:t>
      </w:r>
      <w:r w:rsidR="00FE0C6A" w:rsidRPr="00A10987">
        <w:rPr>
          <w:rFonts w:ascii="Times New Roman" w:hAnsi="Times New Roman" w:cs="Times New Roman"/>
          <w:sz w:val="28"/>
          <w:szCs w:val="28"/>
        </w:rPr>
        <w:t>я</w:t>
      </w:r>
      <w:r w:rsidR="0050305D" w:rsidRPr="00A10987">
        <w:rPr>
          <w:rFonts w:ascii="Times New Roman" w:hAnsi="Times New Roman" w:cs="Times New Roman"/>
          <w:sz w:val="28"/>
          <w:szCs w:val="28"/>
        </w:rPr>
        <w:t xml:space="preserve"> граждан Р</w:t>
      </w:r>
      <w:r w:rsidR="00F00577" w:rsidRPr="00A1098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0305D" w:rsidRPr="00A10987">
        <w:rPr>
          <w:rFonts w:ascii="Times New Roman" w:hAnsi="Times New Roman" w:cs="Times New Roman"/>
          <w:sz w:val="28"/>
          <w:szCs w:val="28"/>
        </w:rPr>
        <w:t>Ф</w:t>
      </w:r>
      <w:r w:rsidR="00F00577" w:rsidRPr="00A10987">
        <w:rPr>
          <w:rFonts w:ascii="Times New Roman" w:hAnsi="Times New Roman" w:cs="Times New Roman"/>
          <w:sz w:val="28"/>
          <w:szCs w:val="28"/>
        </w:rPr>
        <w:t>едерации</w:t>
      </w:r>
      <w:r w:rsidR="0050305D" w:rsidRPr="00A10987">
        <w:rPr>
          <w:rFonts w:ascii="Times New Roman" w:hAnsi="Times New Roman" w:cs="Times New Roman"/>
          <w:sz w:val="28"/>
          <w:szCs w:val="28"/>
        </w:rPr>
        <w:t xml:space="preserve"> старше </w:t>
      </w:r>
      <w:r w:rsidR="00820EE9" w:rsidRPr="00820EE9">
        <w:rPr>
          <w:rFonts w:ascii="Times New Roman" w:hAnsi="Times New Roman" w:cs="Times New Roman"/>
          <w:sz w:val="28"/>
          <w:szCs w:val="28"/>
        </w:rPr>
        <w:t>18</w:t>
      </w:r>
      <w:r w:rsidR="0050305D" w:rsidRPr="00A10987">
        <w:rPr>
          <w:rFonts w:ascii="Times New Roman" w:hAnsi="Times New Roman" w:cs="Times New Roman"/>
          <w:sz w:val="28"/>
          <w:szCs w:val="28"/>
        </w:rPr>
        <w:t xml:space="preserve"> лет по программе профессионального обучения </w:t>
      </w:r>
      <w:r w:rsidR="00820EE9">
        <w:rPr>
          <w:rFonts w:ascii="Times New Roman" w:hAnsi="Times New Roman" w:cs="Times New Roman"/>
          <w:sz w:val="28"/>
          <w:szCs w:val="28"/>
        </w:rPr>
        <w:br/>
      </w:r>
      <w:r w:rsidR="0050305D" w:rsidRPr="00A10987">
        <w:rPr>
          <w:rFonts w:ascii="Times New Roman" w:hAnsi="Times New Roman" w:cs="Times New Roman"/>
          <w:sz w:val="28"/>
          <w:szCs w:val="28"/>
        </w:rPr>
        <w:t>по профессии «</w:t>
      </w:r>
      <w:r w:rsidR="009532AE" w:rsidRPr="009532AE">
        <w:rPr>
          <w:rFonts w:ascii="Times New Roman" w:hAnsi="Times New Roman" w:cs="Times New Roman"/>
          <w:bCs/>
          <w:sz w:val="28"/>
          <w:szCs w:val="28"/>
        </w:rPr>
        <w:t>Оператор беспилотных авиационных систем (с максимальной взлетной массой 30 килограммов и менее</w:t>
      </w:r>
      <w:r w:rsidR="00BC0C64">
        <w:rPr>
          <w:rFonts w:ascii="Times New Roman" w:hAnsi="Times New Roman" w:cs="Times New Roman"/>
          <w:bCs/>
          <w:sz w:val="28"/>
          <w:szCs w:val="28"/>
        </w:rPr>
        <w:t>)</w:t>
      </w:r>
      <w:r w:rsidR="0050305D" w:rsidRPr="00A10987">
        <w:rPr>
          <w:rFonts w:ascii="Times New Roman" w:hAnsi="Times New Roman" w:cs="Times New Roman"/>
          <w:sz w:val="28"/>
          <w:szCs w:val="28"/>
        </w:rPr>
        <w:t>»</w:t>
      </w:r>
      <w:r w:rsidR="007E70C3" w:rsidRPr="00A10987">
        <w:rPr>
          <w:rFonts w:ascii="Times New Roman" w:hAnsi="Times New Roman" w:cs="Times New Roman"/>
          <w:sz w:val="28"/>
          <w:szCs w:val="28"/>
        </w:rPr>
        <w:t>:</w:t>
      </w:r>
      <w:r w:rsidR="001026D6" w:rsidRPr="00A1098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</w:p>
    <w:p w:rsidR="00DD43F7" w:rsidRPr="00A10987" w:rsidRDefault="00DD43F7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в 2025 году на финансовое обеспечение следующих затрат:</w:t>
      </w:r>
    </w:p>
    <w:p w:rsidR="008641F8" w:rsidRPr="00A10987" w:rsidRDefault="008641F8" w:rsidP="008641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материально-техническое </w:t>
      </w:r>
      <w:r w:rsidR="001F03E1" w:rsidRPr="00A10987">
        <w:rPr>
          <w:rFonts w:ascii="Times New Roman" w:hAnsi="Times New Roman" w:cs="Times New Roman"/>
          <w:sz w:val="28"/>
          <w:szCs w:val="28"/>
        </w:rPr>
        <w:t>оснащение</w:t>
      </w:r>
      <w:r w:rsidRPr="00A10987">
        <w:rPr>
          <w:rFonts w:ascii="Times New Roman" w:hAnsi="Times New Roman" w:cs="Times New Roman"/>
          <w:sz w:val="28"/>
          <w:szCs w:val="28"/>
        </w:rPr>
        <w:t xml:space="preserve"> (приобретение оборудования </w:t>
      </w:r>
      <w:r w:rsidR="001D3CAB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и материальных активов в целях оснащения помещений </w:t>
      </w:r>
      <w:r w:rsidRPr="00A10987">
        <w:rPr>
          <w:rFonts w:ascii="Times New Roman" w:hAnsi="Times New Roman" w:cs="Times New Roman"/>
          <w:sz w:val="28"/>
          <w:szCs w:val="28"/>
        </w:rPr>
        <w:br/>
        <w:t>и площадки для проведения теоретических и практических занятий),</w:t>
      </w:r>
    </w:p>
    <w:p w:rsidR="008641F8" w:rsidRPr="00A10987" w:rsidRDefault="008641F8" w:rsidP="008641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оплата услуг </w:t>
      </w:r>
      <w:r w:rsidR="00DD43F7" w:rsidRPr="00A10987">
        <w:rPr>
          <w:rFonts w:ascii="Times New Roman" w:hAnsi="Times New Roman" w:cs="Times New Roman"/>
          <w:sz w:val="28"/>
          <w:szCs w:val="28"/>
        </w:rPr>
        <w:t>онлайн</w:t>
      </w:r>
      <w:r w:rsidR="000F3298" w:rsidRPr="00A10987">
        <w:rPr>
          <w:rFonts w:ascii="Times New Roman" w:hAnsi="Times New Roman" w:cs="Times New Roman"/>
          <w:sz w:val="28"/>
          <w:szCs w:val="28"/>
        </w:rPr>
        <w:t>-</w:t>
      </w:r>
      <w:r w:rsidR="009E075A" w:rsidRPr="00A10987">
        <w:rPr>
          <w:rFonts w:ascii="Times New Roman" w:hAnsi="Times New Roman" w:cs="Times New Roman"/>
          <w:sz w:val="28"/>
          <w:szCs w:val="28"/>
        </w:rPr>
        <w:t>платформы для обучения;</w:t>
      </w:r>
    </w:p>
    <w:p w:rsidR="008641F8" w:rsidRPr="00A10987" w:rsidRDefault="008641F8" w:rsidP="008641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в 2026 году на финансовое обеспечение следующих затрат: </w:t>
      </w:r>
    </w:p>
    <w:p w:rsidR="00A579BD" w:rsidRPr="00A10987" w:rsidRDefault="00932FE8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lastRenderedPageBreak/>
        <w:t>оплат</w:t>
      </w:r>
      <w:r w:rsidR="00C0267C" w:rsidRPr="00A10987">
        <w:rPr>
          <w:rFonts w:ascii="Times New Roman" w:hAnsi="Times New Roman" w:cs="Times New Roman"/>
          <w:sz w:val="28"/>
          <w:szCs w:val="28"/>
        </w:rPr>
        <w:t>а</w:t>
      </w:r>
      <w:r w:rsidRPr="00A10987">
        <w:rPr>
          <w:rFonts w:ascii="Times New Roman" w:hAnsi="Times New Roman" w:cs="Times New Roman"/>
          <w:sz w:val="28"/>
          <w:szCs w:val="28"/>
        </w:rPr>
        <w:t xml:space="preserve"> труда работников некоммерческой организации и начисления </w:t>
      </w:r>
      <w:r w:rsidR="0005464C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на нее, </w:t>
      </w:r>
    </w:p>
    <w:p w:rsidR="00A579BD" w:rsidRPr="00A10987" w:rsidRDefault="00932FE8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материально-техническое </w:t>
      </w:r>
      <w:r w:rsidR="001F03E1" w:rsidRPr="00A10987">
        <w:rPr>
          <w:rFonts w:ascii="Times New Roman" w:hAnsi="Times New Roman" w:cs="Times New Roman"/>
          <w:sz w:val="28"/>
          <w:szCs w:val="28"/>
        </w:rPr>
        <w:t>оснащение</w:t>
      </w:r>
      <w:r w:rsidRPr="00A10987">
        <w:rPr>
          <w:rFonts w:ascii="Times New Roman" w:hAnsi="Times New Roman" w:cs="Times New Roman"/>
          <w:sz w:val="28"/>
          <w:szCs w:val="28"/>
        </w:rPr>
        <w:t xml:space="preserve"> (приобретение оборудования </w:t>
      </w:r>
      <w:r w:rsidR="001D3CAB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и материальных активов в целях оснащения помещений </w:t>
      </w:r>
      <w:r w:rsidR="0005464C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и площадки для проведения теоретических и практических занятий</w:t>
      </w:r>
      <w:r w:rsidR="005779FF" w:rsidRPr="00A10987">
        <w:rPr>
          <w:rFonts w:ascii="Times New Roman" w:hAnsi="Times New Roman" w:cs="Times New Roman"/>
          <w:sz w:val="28"/>
          <w:szCs w:val="28"/>
        </w:rPr>
        <w:t>,</w:t>
      </w:r>
      <w:r w:rsidRPr="00A10987">
        <w:rPr>
          <w:rFonts w:ascii="Times New Roman" w:hAnsi="Times New Roman" w:cs="Times New Roman"/>
          <w:sz w:val="28"/>
          <w:szCs w:val="28"/>
        </w:rPr>
        <w:t xml:space="preserve"> оплата горюче-смазочных материалов и прочи</w:t>
      </w:r>
      <w:r w:rsidR="00310DC3">
        <w:rPr>
          <w:rFonts w:ascii="Times New Roman" w:hAnsi="Times New Roman" w:cs="Times New Roman"/>
          <w:sz w:val="28"/>
          <w:szCs w:val="28"/>
        </w:rPr>
        <w:t>х</w:t>
      </w:r>
      <w:r w:rsidRPr="00A10987">
        <w:rPr>
          <w:rFonts w:ascii="Times New Roman" w:hAnsi="Times New Roman" w:cs="Times New Roman"/>
          <w:sz w:val="28"/>
          <w:szCs w:val="28"/>
        </w:rPr>
        <w:t xml:space="preserve"> расходны</w:t>
      </w:r>
      <w:r w:rsidR="00310DC3">
        <w:rPr>
          <w:rFonts w:ascii="Times New Roman" w:hAnsi="Times New Roman" w:cs="Times New Roman"/>
          <w:sz w:val="28"/>
          <w:szCs w:val="28"/>
        </w:rPr>
        <w:t>х</w:t>
      </w:r>
      <w:r w:rsidRPr="00A10987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310DC3">
        <w:rPr>
          <w:rFonts w:ascii="Times New Roman" w:hAnsi="Times New Roman" w:cs="Times New Roman"/>
          <w:sz w:val="28"/>
          <w:szCs w:val="28"/>
        </w:rPr>
        <w:t>ов</w:t>
      </w:r>
      <w:r w:rsidRPr="00A10987">
        <w:rPr>
          <w:rFonts w:ascii="Times New Roman" w:hAnsi="Times New Roman" w:cs="Times New Roman"/>
          <w:sz w:val="28"/>
          <w:szCs w:val="28"/>
        </w:rPr>
        <w:t>, связанны</w:t>
      </w:r>
      <w:r w:rsidR="00310DC3">
        <w:rPr>
          <w:rFonts w:ascii="Times New Roman" w:hAnsi="Times New Roman" w:cs="Times New Roman"/>
          <w:sz w:val="28"/>
          <w:szCs w:val="28"/>
        </w:rPr>
        <w:t>х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05464C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с организацией образовательного процесса),</w:t>
      </w:r>
    </w:p>
    <w:p w:rsidR="00A579BD" w:rsidRPr="00A10987" w:rsidRDefault="00932FE8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оплат</w:t>
      </w:r>
      <w:r w:rsidR="00C0267C" w:rsidRPr="00A10987">
        <w:rPr>
          <w:rFonts w:ascii="Times New Roman" w:hAnsi="Times New Roman" w:cs="Times New Roman"/>
          <w:sz w:val="28"/>
          <w:szCs w:val="28"/>
        </w:rPr>
        <w:t>а</w:t>
      </w:r>
      <w:r w:rsidRPr="00A10987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2216CA" w:rsidRPr="00A10987">
        <w:rPr>
          <w:rFonts w:ascii="Times New Roman" w:hAnsi="Times New Roman" w:cs="Times New Roman"/>
          <w:sz w:val="28"/>
          <w:szCs w:val="28"/>
        </w:rPr>
        <w:t>онлайн-платформы</w:t>
      </w:r>
      <w:r w:rsidRPr="00A10987">
        <w:rPr>
          <w:rFonts w:ascii="Times New Roman" w:hAnsi="Times New Roman" w:cs="Times New Roman"/>
          <w:sz w:val="28"/>
          <w:szCs w:val="28"/>
        </w:rPr>
        <w:t xml:space="preserve"> для обучения, полиграфических </w:t>
      </w:r>
      <w:r w:rsidR="00060E3D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услуг, услуг по аренде автотранспортного средства и его ремонту, коммунальных услуг, услуг по ведению бухгалтерского учета, услуг </w:t>
      </w:r>
      <w:r w:rsidR="0005464C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по содержанию и ремонту имущества, услуг по доставке, услуг сторонних организаций по обустройству площадки для проведения практических занятий, услуг по проживанию в жилых помещениях обучающихся, нуждающи</w:t>
      </w:r>
      <w:r w:rsidR="00A579BD" w:rsidRPr="00A10987">
        <w:rPr>
          <w:rFonts w:ascii="Times New Roman" w:hAnsi="Times New Roman" w:cs="Times New Roman"/>
          <w:sz w:val="28"/>
          <w:szCs w:val="28"/>
        </w:rPr>
        <w:t>хся в жилье, на период обучения.</w:t>
      </w:r>
    </w:p>
    <w:p w:rsidR="00860A81" w:rsidRPr="00A10987" w:rsidRDefault="00A964BE" w:rsidP="004973C4">
      <w:pPr>
        <w:pStyle w:val="ab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tag w:val="goog_rdk_7"/>
          <w:id w:val="364944442"/>
        </w:sdtPr>
        <w:sdtEndPr/>
        <w:sdtContent/>
      </w:sdt>
      <w:bookmarkStart w:id="2" w:name="P59"/>
      <w:bookmarkEnd w:id="2"/>
      <w:r w:rsidR="00437F3B" w:rsidRPr="00A10987">
        <w:rPr>
          <w:rFonts w:ascii="Times New Roman" w:hAnsi="Times New Roman" w:cs="Times New Roman"/>
          <w:sz w:val="28"/>
          <w:szCs w:val="28"/>
        </w:rPr>
        <w:t>1.</w:t>
      </w:r>
      <w:r w:rsidR="00BF095E" w:rsidRPr="00A10987">
        <w:rPr>
          <w:rFonts w:ascii="Times New Roman" w:hAnsi="Times New Roman" w:cs="Times New Roman"/>
          <w:sz w:val="28"/>
          <w:szCs w:val="28"/>
        </w:rPr>
        <w:t>6</w:t>
      </w:r>
      <w:r w:rsidR="00860A81" w:rsidRPr="00A10987">
        <w:rPr>
          <w:rFonts w:ascii="Times New Roman" w:hAnsi="Times New Roman" w:cs="Times New Roman"/>
          <w:sz w:val="28"/>
          <w:szCs w:val="28"/>
        </w:rPr>
        <w:t>.</w:t>
      </w:r>
      <w:r w:rsidR="00891003" w:rsidRPr="00A10987">
        <w:rPr>
          <w:sz w:val="28"/>
          <w:szCs w:val="28"/>
        </w:rPr>
        <w:t> </w:t>
      </w:r>
      <w:r w:rsidR="00545252" w:rsidRPr="00A10987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860A81" w:rsidRPr="00A10987">
        <w:rPr>
          <w:rFonts w:ascii="Times New Roman" w:hAnsi="Times New Roman" w:cs="Times New Roman"/>
          <w:sz w:val="28"/>
          <w:szCs w:val="28"/>
        </w:rPr>
        <w:t>о субсиди</w:t>
      </w:r>
      <w:r w:rsidR="00545252" w:rsidRPr="00A10987">
        <w:rPr>
          <w:rFonts w:ascii="Times New Roman" w:hAnsi="Times New Roman" w:cs="Times New Roman"/>
          <w:sz w:val="28"/>
          <w:szCs w:val="28"/>
        </w:rPr>
        <w:t>и</w:t>
      </w:r>
      <w:r w:rsidR="00860A81" w:rsidRPr="00A10987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705912" w:rsidRPr="00A10987">
        <w:rPr>
          <w:rFonts w:ascii="Times New Roman" w:hAnsi="Times New Roman" w:cs="Times New Roman"/>
          <w:sz w:val="28"/>
          <w:szCs w:val="28"/>
        </w:rPr>
        <w:t>е</w:t>
      </w:r>
      <w:r w:rsidR="00860A81" w:rsidRPr="00A10987">
        <w:rPr>
          <w:rFonts w:ascii="Times New Roman" w:hAnsi="Times New Roman" w:cs="Times New Roman"/>
          <w:sz w:val="28"/>
          <w:szCs w:val="28"/>
        </w:rPr>
        <w:t>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Федерации.</w:t>
      </w:r>
    </w:p>
    <w:p w:rsidR="004E44A7" w:rsidRPr="00A10987" w:rsidRDefault="009E066A" w:rsidP="004973C4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60"/>
      <w:bookmarkStart w:id="4" w:name="P61"/>
      <w:bookmarkStart w:id="5" w:name="P63"/>
      <w:bookmarkEnd w:id="3"/>
      <w:bookmarkEnd w:id="4"/>
      <w:bookmarkEnd w:id="5"/>
      <w:r w:rsidRPr="00A1098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E44A7" w:rsidRPr="00A10987">
        <w:rPr>
          <w:rFonts w:ascii="Times New Roman" w:hAnsi="Times New Roman" w:cs="Times New Roman"/>
          <w:b/>
          <w:bCs/>
          <w:sz w:val="28"/>
          <w:szCs w:val="28"/>
        </w:rPr>
        <w:t>. Условия и порядок предоставления субсиди</w:t>
      </w:r>
      <w:r w:rsidR="00F11582" w:rsidRPr="00A10987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9E066A" w:rsidRPr="00A10987" w:rsidRDefault="009E066A" w:rsidP="00497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2.1. </w:t>
      </w:r>
      <w:r w:rsidR="00285C0C" w:rsidRPr="00A10987">
        <w:rPr>
          <w:rFonts w:ascii="Times New Roman" w:hAnsi="Times New Roman" w:cs="Times New Roman"/>
          <w:sz w:val="28"/>
          <w:szCs w:val="28"/>
        </w:rPr>
        <w:t>Субсидия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="00EE5DB8" w:rsidRPr="00A10987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285C0C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9C13AD" w:rsidRPr="00A10987">
        <w:rPr>
          <w:rFonts w:ascii="Times New Roman" w:hAnsi="Times New Roman" w:cs="Times New Roman"/>
          <w:sz w:val="28"/>
          <w:szCs w:val="28"/>
        </w:rPr>
        <w:t xml:space="preserve">при </w:t>
      </w:r>
      <w:r w:rsidR="000443C2" w:rsidRPr="00A1098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A10987">
        <w:rPr>
          <w:rFonts w:ascii="Times New Roman" w:hAnsi="Times New Roman" w:cs="Times New Roman"/>
          <w:sz w:val="28"/>
          <w:szCs w:val="28"/>
        </w:rPr>
        <w:t>следующи</w:t>
      </w:r>
      <w:r w:rsidR="000443C2" w:rsidRPr="00A10987">
        <w:rPr>
          <w:rFonts w:ascii="Times New Roman" w:hAnsi="Times New Roman" w:cs="Times New Roman"/>
          <w:sz w:val="28"/>
          <w:szCs w:val="28"/>
        </w:rPr>
        <w:t>м</w:t>
      </w:r>
      <w:r w:rsidRPr="00A10987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0443C2" w:rsidRPr="00A10987">
        <w:rPr>
          <w:rFonts w:ascii="Times New Roman" w:hAnsi="Times New Roman" w:cs="Times New Roman"/>
          <w:sz w:val="28"/>
          <w:szCs w:val="28"/>
        </w:rPr>
        <w:t>ям</w:t>
      </w:r>
      <w:r w:rsidRPr="00A10987">
        <w:rPr>
          <w:rFonts w:ascii="Times New Roman" w:hAnsi="Times New Roman" w:cs="Times New Roman"/>
          <w:sz w:val="28"/>
          <w:szCs w:val="28"/>
        </w:rPr>
        <w:t>:</w:t>
      </w:r>
      <w:r w:rsidR="00916C6F" w:rsidRPr="00A10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631" w:rsidRPr="00A10987" w:rsidRDefault="00C62D77" w:rsidP="00497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2.1.1. На </w:t>
      </w:r>
      <w:r w:rsidR="00DD43F7" w:rsidRPr="00A10987">
        <w:rPr>
          <w:rFonts w:ascii="Times New Roman" w:hAnsi="Times New Roman" w:cs="Times New Roman"/>
          <w:sz w:val="28"/>
          <w:szCs w:val="28"/>
        </w:rPr>
        <w:t>дату</w:t>
      </w:r>
      <w:r w:rsidRPr="00A10987">
        <w:rPr>
          <w:rFonts w:ascii="Times New Roman" w:hAnsi="Times New Roman" w:cs="Times New Roman"/>
          <w:sz w:val="28"/>
          <w:szCs w:val="28"/>
        </w:rPr>
        <w:t xml:space="preserve"> подачи </w:t>
      </w:r>
      <w:r w:rsidR="00DB1F5D" w:rsidRPr="00A10987">
        <w:rPr>
          <w:rFonts w:ascii="Times New Roman" w:hAnsi="Times New Roman" w:cs="Times New Roman"/>
          <w:sz w:val="28"/>
          <w:szCs w:val="28"/>
        </w:rPr>
        <w:t xml:space="preserve">заявления на предоставление субсидии </w:t>
      </w:r>
      <w:r w:rsidRPr="00A10987">
        <w:rPr>
          <w:rFonts w:ascii="Times New Roman" w:hAnsi="Times New Roman" w:cs="Times New Roman"/>
          <w:sz w:val="28"/>
          <w:szCs w:val="28"/>
        </w:rPr>
        <w:t xml:space="preserve">в </w:t>
      </w:r>
      <w:r w:rsidR="000F3298" w:rsidRPr="00A10987">
        <w:rPr>
          <w:rFonts w:ascii="Times New Roman" w:hAnsi="Times New Roman" w:cs="Times New Roman"/>
          <w:sz w:val="28"/>
          <w:szCs w:val="28"/>
        </w:rPr>
        <w:t xml:space="preserve">2025 году в </w:t>
      </w:r>
      <w:r w:rsidRPr="00A10987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0F3298" w:rsidRPr="00A10987">
        <w:rPr>
          <w:rFonts w:ascii="Times New Roman" w:hAnsi="Times New Roman" w:cs="Times New Roman"/>
          <w:sz w:val="28"/>
          <w:szCs w:val="28"/>
        </w:rPr>
        <w:t xml:space="preserve">службы занятости, в 2026 году в управление труда </w:t>
      </w:r>
      <w:r w:rsidR="006D1F79" w:rsidRPr="00A10987">
        <w:rPr>
          <w:rFonts w:ascii="Times New Roman" w:hAnsi="Times New Roman" w:cs="Times New Roman"/>
          <w:sz w:val="28"/>
          <w:szCs w:val="28"/>
        </w:rPr>
        <w:br/>
      </w:r>
      <w:r w:rsidR="00DB1F5D" w:rsidRPr="00A10987">
        <w:rPr>
          <w:rFonts w:ascii="Times New Roman" w:hAnsi="Times New Roman" w:cs="Times New Roman"/>
          <w:sz w:val="28"/>
          <w:szCs w:val="28"/>
        </w:rPr>
        <w:t xml:space="preserve">и занятости </w:t>
      </w:r>
      <w:r w:rsidRPr="00A10987">
        <w:rPr>
          <w:rFonts w:ascii="Times New Roman" w:hAnsi="Times New Roman" w:cs="Times New Roman"/>
          <w:sz w:val="28"/>
          <w:szCs w:val="28"/>
        </w:rPr>
        <w:t>н</w:t>
      </w:r>
      <w:r w:rsidR="00EE5DB8" w:rsidRPr="00A10987">
        <w:rPr>
          <w:rFonts w:ascii="Times New Roman" w:hAnsi="Times New Roman" w:cs="Times New Roman"/>
          <w:sz w:val="28"/>
          <w:szCs w:val="28"/>
        </w:rPr>
        <w:t xml:space="preserve">екоммерческая организация </w:t>
      </w:r>
      <w:r w:rsidR="007B70C5" w:rsidRPr="00A10987">
        <w:rPr>
          <w:rFonts w:ascii="Times New Roman" w:hAnsi="Times New Roman" w:cs="Times New Roman"/>
          <w:sz w:val="28"/>
          <w:szCs w:val="28"/>
        </w:rPr>
        <w:t xml:space="preserve">имеет действующую лицензию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="007B70C5" w:rsidRPr="00A10987">
        <w:rPr>
          <w:rFonts w:ascii="Times New Roman" w:hAnsi="Times New Roman" w:cs="Times New Roman"/>
          <w:sz w:val="28"/>
          <w:szCs w:val="28"/>
        </w:rPr>
        <w:t>на осуществление образовательной деятельности</w:t>
      </w:r>
      <w:r w:rsidR="00310DC3">
        <w:rPr>
          <w:rFonts w:ascii="Times New Roman" w:hAnsi="Times New Roman" w:cs="Times New Roman"/>
          <w:sz w:val="28"/>
          <w:szCs w:val="28"/>
        </w:rPr>
        <w:t xml:space="preserve"> </w:t>
      </w:r>
      <w:r w:rsidR="00ED2631" w:rsidRPr="00A10987">
        <w:rPr>
          <w:rFonts w:ascii="Times New Roman" w:hAnsi="Times New Roman" w:cs="Times New Roman"/>
          <w:sz w:val="28"/>
          <w:szCs w:val="28"/>
        </w:rPr>
        <w:t xml:space="preserve">по реализации образовательных программ по виду образования </w:t>
      </w:r>
      <w:r w:rsidR="00310DC3">
        <w:rPr>
          <w:rFonts w:ascii="Times New Roman" w:hAnsi="Times New Roman" w:cs="Times New Roman"/>
          <w:sz w:val="28"/>
          <w:szCs w:val="28"/>
        </w:rPr>
        <w:t>«</w:t>
      </w:r>
      <w:r w:rsidR="00ED2631" w:rsidRPr="00A10987">
        <w:rPr>
          <w:rFonts w:ascii="Times New Roman" w:hAnsi="Times New Roman" w:cs="Times New Roman"/>
          <w:sz w:val="28"/>
          <w:szCs w:val="28"/>
        </w:rPr>
        <w:t>профессиональное обучение</w:t>
      </w:r>
      <w:r w:rsidR="00310DC3">
        <w:rPr>
          <w:rFonts w:ascii="Times New Roman" w:hAnsi="Times New Roman" w:cs="Times New Roman"/>
          <w:sz w:val="28"/>
          <w:szCs w:val="28"/>
        </w:rPr>
        <w:t xml:space="preserve">» </w:t>
      </w:r>
      <w:r w:rsidR="00310DC3" w:rsidRPr="00A10987">
        <w:rPr>
          <w:rFonts w:ascii="Times New Roman" w:hAnsi="Times New Roman" w:cs="Times New Roman"/>
          <w:sz w:val="28"/>
          <w:szCs w:val="28"/>
        </w:rPr>
        <w:t>(далее – лицензия)</w:t>
      </w:r>
      <w:r w:rsidR="00ED2631" w:rsidRPr="00A10987">
        <w:rPr>
          <w:rFonts w:ascii="Times New Roman" w:hAnsi="Times New Roman" w:cs="Times New Roman"/>
          <w:sz w:val="28"/>
          <w:szCs w:val="28"/>
        </w:rPr>
        <w:t>.</w:t>
      </w:r>
    </w:p>
    <w:p w:rsidR="009E066A" w:rsidRPr="00A10987" w:rsidRDefault="00ED2631" w:rsidP="00497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7B70C5" w:rsidRPr="00A10987">
        <w:rPr>
          <w:rFonts w:ascii="Times New Roman" w:hAnsi="Times New Roman" w:cs="Times New Roman"/>
          <w:sz w:val="28"/>
          <w:szCs w:val="28"/>
        </w:rPr>
        <w:t xml:space="preserve">2.1.2. 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По состоянию на 1-е число месяца подачи </w:t>
      </w:r>
      <w:r w:rsidR="00871754" w:rsidRPr="00A1098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871754" w:rsidRPr="00A10987">
        <w:rPr>
          <w:rFonts w:ascii="Times New Roman" w:hAnsi="Times New Roman" w:cs="Times New Roman"/>
          <w:sz w:val="28"/>
          <w:szCs w:val="28"/>
        </w:rPr>
        <w:br/>
        <w:t xml:space="preserve">на предоставление субсидии </w:t>
      </w:r>
      <w:r w:rsidR="002216CA" w:rsidRPr="00A10987">
        <w:rPr>
          <w:rFonts w:ascii="Times New Roman" w:hAnsi="Times New Roman" w:cs="Times New Roman"/>
          <w:sz w:val="28"/>
          <w:szCs w:val="28"/>
        </w:rPr>
        <w:t xml:space="preserve">в 2025 году в управление службы занятости, </w:t>
      </w:r>
      <w:r w:rsidR="006D1F79" w:rsidRPr="00A10987">
        <w:rPr>
          <w:rFonts w:ascii="Times New Roman" w:hAnsi="Times New Roman" w:cs="Times New Roman"/>
          <w:sz w:val="28"/>
          <w:szCs w:val="28"/>
        </w:rPr>
        <w:br/>
      </w:r>
      <w:r w:rsidR="002216CA" w:rsidRPr="00A10987">
        <w:rPr>
          <w:rFonts w:ascii="Times New Roman" w:hAnsi="Times New Roman" w:cs="Times New Roman"/>
          <w:sz w:val="28"/>
          <w:szCs w:val="28"/>
        </w:rPr>
        <w:lastRenderedPageBreak/>
        <w:t xml:space="preserve">в 2026 году в управление труда </w:t>
      </w:r>
      <w:r w:rsidR="00595FB9" w:rsidRPr="00A10987">
        <w:rPr>
          <w:rFonts w:ascii="Times New Roman" w:hAnsi="Times New Roman" w:cs="Times New Roman"/>
          <w:sz w:val="28"/>
          <w:szCs w:val="28"/>
        </w:rPr>
        <w:t>и занятости</w:t>
      </w:r>
      <w:r w:rsidR="009E066A" w:rsidRPr="00A10987">
        <w:rPr>
          <w:rFonts w:ascii="Times New Roman" w:hAnsi="Times New Roman" w:cs="Times New Roman"/>
          <w:sz w:val="28"/>
          <w:szCs w:val="28"/>
        </w:rPr>
        <w:t>:</w:t>
      </w:r>
    </w:p>
    <w:p w:rsidR="009E066A" w:rsidRPr="00A10987" w:rsidRDefault="009E066A" w:rsidP="00497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2.1.</w:t>
      </w:r>
      <w:r w:rsidR="007B70C5" w:rsidRPr="00A10987">
        <w:rPr>
          <w:rFonts w:ascii="Times New Roman" w:hAnsi="Times New Roman" w:cs="Times New Roman"/>
          <w:sz w:val="28"/>
          <w:szCs w:val="28"/>
        </w:rPr>
        <w:t>2.1.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724CF5" w:rsidRPr="00A10987">
        <w:rPr>
          <w:rFonts w:ascii="Times New Roman" w:hAnsi="Times New Roman" w:cs="Times New Roman"/>
          <w:sz w:val="28"/>
          <w:szCs w:val="28"/>
        </w:rPr>
        <w:t xml:space="preserve">Некоммерческая организация </w:t>
      </w:r>
      <w:r w:rsidRPr="00A10987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в Российской Федерации (далее</w:t>
      </w:r>
      <w:r w:rsidR="00EE63B0" w:rsidRPr="00A10987">
        <w:rPr>
          <w:rFonts w:ascii="Times New Roman" w:hAnsi="Times New Roman" w:cs="Times New Roman"/>
          <w:sz w:val="28"/>
          <w:szCs w:val="28"/>
        </w:rPr>
        <w:t xml:space="preserve"> – </w:t>
      </w:r>
      <w:r w:rsidRPr="00A10987">
        <w:rPr>
          <w:rFonts w:ascii="Times New Roman" w:hAnsi="Times New Roman" w:cs="Times New Roman"/>
          <w:sz w:val="28"/>
          <w:szCs w:val="28"/>
        </w:rPr>
        <w:t xml:space="preserve"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в совокупности превышает 25% (если иное не предусмотрено законодательством Российской Федерации).</w:t>
      </w:r>
    </w:p>
    <w:p w:rsidR="009E066A" w:rsidRPr="00A10987" w:rsidRDefault="007B70C5" w:rsidP="00497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2.1.2</w:t>
      </w:r>
      <w:r w:rsidR="009E066A" w:rsidRPr="00A10987">
        <w:rPr>
          <w:rFonts w:ascii="Times New Roman" w:hAnsi="Times New Roman" w:cs="Times New Roman"/>
          <w:sz w:val="28"/>
          <w:szCs w:val="28"/>
        </w:rPr>
        <w:t>.</w:t>
      </w:r>
      <w:r w:rsidRPr="00A10987">
        <w:rPr>
          <w:rFonts w:ascii="Times New Roman" w:hAnsi="Times New Roman" w:cs="Times New Roman"/>
          <w:sz w:val="28"/>
          <w:szCs w:val="28"/>
        </w:rPr>
        <w:t>2.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724CF5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="009E066A" w:rsidRPr="00A10987">
        <w:rPr>
          <w:rFonts w:ascii="Times New Roman" w:hAnsi="Times New Roman" w:cs="Times New Roman"/>
          <w:sz w:val="28"/>
          <w:szCs w:val="28"/>
        </w:rPr>
        <w:t>об их причастности к экстремистской деятельности или терроризму.</w:t>
      </w:r>
    </w:p>
    <w:p w:rsidR="009E066A" w:rsidRPr="00A10987" w:rsidRDefault="009E066A" w:rsidP="00497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2.1.</w:t>
      </w:r>
      <w:r w:rsidR="007B70C5" w:rsidRPr="00A10987">
        <w:rPr>
          <w:rFonts w:ascii="Times New Roman" w:hAnsi="Times New Roman" w:cs="Times New Roman"/>
          <w:sz w:val="28"/>
          <w:szCs w:val="28"/>
        </w:rPr>
        <w:t>2.3.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724CF5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не находится в составляемых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в рамках реализации полномочий, предусмотренных </w:t>
      </w:r>
      <w:hyperlink r:id="rId7">
        <w:r w:rsidRPr="00A10987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A10987">
        <w:rPr>
          <w:rFonts w:ascii="Times New Roman" w:hAnsi="Times New Roman" w:cs="Times New Roman"/>
          <w:sz w:val="28"/>
          <w:szCs w:val="28"/>
        </w:rPr>
        <w:t xml:space="preserve"> Устава Организации 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9E066A" w:rsidRPr="00A10987" w:rsidRDefault="009E066A" w:rsidP="00497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2.1.</w:t>
      </w:r>
      <w:r w:rsidR="007B70C5" w:rsidRPr="00A10987">
        <w:rPr>
          <w:rFonts w:ascii="Times New Roman" w:hAnsi="Times New Roman" w:cs="Times New Roman"/>
          <w:sz w:val="28"/>
          <w:szCs w:val="28"/>
        </w:rPr>
        <w:t>2.4.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724CF5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не является получателем средств областного бюджета на основании иных нормативных правовых актов Кировской области на цель, указанную в </w:t>
      </w:r>
      <w:hyperlink w:anchor="P41">
        <w:r w:rsidRPr="00A10987">
          <w:rPr>
            <w:rFonts w:ascii="Times New Roman" w:hAnsi="Times New Roman" w:cs="Times New Roman"/>
            <w:sz w:val="28"/>
            <w:szCs w:val="28"/>
          </w:rPr>
          <w:t>пункте 1.4</w:t>
        </w:r>
      </w:hyperlink>
      <w:r w:rsidRPr="00A1098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E066A" w:rsidRPr="00A10987" w:rsidRDefault="009E066A" w:rsidP="00497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2.1.</w:t>
      </w:r>
      <w:r w:rsidR="007B70C5" w:rsidRPr="00A10987">
        <w:rPr>
          <w:rFonts w:ascii="Times New Roman" w:hAnsi="Times New Roman" w:cs="Times New Roman"/>
          <w:sz w:val="28"/>
          <w:szCs w:val="28"/>
        </w:rPr>
        <w:t>2.5.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724CF5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не является иностранным агентом </w:t>
      </w:r>
      <w:r w:rsidR="00BC4993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>
        <w:r w:rsidRPr="00A1098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10987">
        <w:rPr>
          <w:rFonts w:ascii="Times New Roman" w:hAnsi="Times New Roman" w:cs="Times New Roman"/>
          <w:sz w:val="28"/>
          <w:szCs w:val="28"/>
        </w:rPr>
        <w:t xml:space="preserve"> от 14.07.2022 </w:t>
      </w:r>
      <w:r w:rsidR="002216CA" w:rsidRPr="00A10987">
        <w:rPr>
          <w:rFonts w:ascii="Times New Roman" w:hAnsi="Times New Roman" w:cs="Times New Roman"/>
          <w:sz w:val="28"/>
          <w:szCs w:val="28"/>
        </w:rPr>
        <w:t>№</w:t>
      </w:r>
      <w:r w:rsidR="004A10AE" w:rsidRPr="00A10987">
        <w:rPr>
          <w:rFonts w:ascii="Times New Roman" w:hAnsi="Times New Roman" w:cs="Times New Roman"/>
          <w:sz w:val="28"/>
          <w:szCs w:val="28"/>
        </w:rPr>
        <w:t xml:space="preserve"> 255-ФЗ «</w:t>
      </w:r>
      <w:r w:rsidRPr="00A10987">
        <w:rPr>
          <w:rFonts w:ascii="Times New Roman" w:hAnsi="Times New Roman" w:cs="Times New Roman"/>
          <w:sz w:val="28"/>
          <w:szCs w:val="28"/>
        </w:rPr>
        <w:t>О контроле за деятельностью лиц, наход</w:t>
      </w:r>
      <w:r w:rsidR="004A10AE" w:rsidRPr="00A10987">
        <w:rPr>
          <w:rFonts w:ascii="Times New Roman" w:hAnsi="Times New Roman" w:cs="Times New Roman"/>
          <w:sz w:val="28"/>
          <w:szCs w:val="28"/>
        </w:rPr>
        <w:t>ящихся под иностранным влиянием»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="002216CA" w:rsidRPr="00A1098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A10987">
        <w:rPr>
          <w:rFonts w:ascii="Times New Roman" w:hAnsi="Times New Roman" w:cs="Times New Roman"/>
          <w:sz w:val="28"/>
          <w:szCs w:val="28"/>
        </w:rPr>
        <w:t xml:space="preserve">Федеральный закон от 14.07.2022 </w:t>
      </w:r>
      <w:r w:rsidR="002216CA" w:rsidRPr="00A10987">
        <w:rPr>
          <w:rFonts w:ascii="Times New Roman" w:hAnsi="Times New Roman" w:cs="Times New Roman"/>
          <w:sz w:val="28"/>
          <w:szCs w:val="28"/>
        </w:rPr>
        <w:t>№</w:t>
      </w:r>
      <w:r w:rsidRPr="00A10987">
        <w:rPr>
          <w:rFonts w:ascii="Times New Roman" w:hAnsi="Times New Roman" w:cs="Times New Roman"/>
          <w:sz w:val="28"/>
          <w:szCs w:val="28"/>
        </w:rPr>
        <w:t xml:space="preserve"> 255-ФЗ).</w:t>
      </w:r>
    </w:p>
    <w:p w:rsidR="003D622E" w:rsidRPr="00A10987" w:rsidRDefault="007B70C5" w:rsidP="003D622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lastRenderedPageBreak/>
        <w:t>2.1.2</w:t>
      </w:r>
      <w:r w:rsidR="009E066A" w:rsidRPr="00A10987">
        <w:rPr>
          <w:rFonts w:ascii="Times New Roman" w:hAnsi="Times New Roman" w:cs="Times New Roman"/>
          <w:sz w:val="28"/>
          <w:szCs w:val="28"/>
        </w:rPr>
        <w:t>.</w:t>
      </w:r>
      <w:r w:rsidRPr="00A10987">
        <w:rPr>
          <w:rFonts w:ascii="Times New Roman" w:hAnsi="Times New Roman" w:cs="Times New Roman"/>
          <w:sz w:val="28"/>
          <w:szCs w:val="28"/>
        </w:rPr>
        <w:t>6.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8641F8" w:rsidRPr="00A10987">
        <w:rPr>
          <w:rFonts w:ascii="Times New Roman" w:hAnsi="Times New Roman" w:cs="Times New Roman"/>
          <w:sz w:val="28"/>
          <w:szCs w:val="28"/>
        </w:rPr>
        <w:t>У н</w:t>
      </w:r>
      <w:r w:rsidR="00724CF5" w:rsidRPr="00A10987">
        <w:rPr>
          <w:rFonts w:ascii="Times New Roman" w:hAnsi="Times New Roman" w:cs="Times New Roman"/>
          <w:sz w:val="28"/>
          <w:szCs w:val="28"/>
        </w:rPr>
        <w:t>екоммерческ</w:t>
      </w:r>
      <w:r w:rsidR="008641F8" w:rsidRPr="00A10987">
        <w:rPr>
          <w:rFonts w:ascii="Times New Roman" w:hAnsi="Times New Roman" w:cs="Times New Roman"/>
          <w:sz w:val="28"/>
          <w:szCs w:val="28"/>
        </w:rPr>
        <w:t>ой</w:t>
      </w:r>
      <w:r w:rsidR="00724CF5" w:rsidRPr="00A1098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641F8" w:rsidRPr="00A10987">
        <w:rPr>
          <w:rFonts w:ascii="Times New Roman" w:hAnsi="Times New Roman" w:cs="Times New Roman"/>
          <w:sz w:val="28"/>
          <w:szCs w:val="28"/>
        </w:rPr>
        <w:t>и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3D622E" w:rsidRPr="00A10987">
        <w:rPr>
          <w:rFonts w:ascii="Times New Roman" w:hAnsi="Times New Roman" w:cs="Times New Roman"/>
          <w:sz w:val="28"/>
          <w:szCs w:val="28"/>
        </w:rPr>
        <w:t>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областным бюджетом.</w:t>
      </w:r>
    </w:p>
    <w:p w:rsidR="009E066A" w:rsidRPr="00A10987" w:rsidRDefault="009E066A" w:rsidP="00497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2.1.</w:t>
      </w:r>
      <w:r w:rsidR="007B70C5" w:rsidRPr="00A10987">
        <w:rPr>
          <w:rFonts w:ascii="Times New Roman" w:hAnsi="Times New Roman" w:cs="Times New Roman"/>
          <w:sz w:val="28"/>
          <w:szCs w:val="28"/>
        </w:rPr>
        <w:t>2.7.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724CF5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не находится в процессе реорганизации (за исключением реорганизации в форме присоединения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к </w:t>
      </w:r>
      <w:r w:rsidR="002216CA" w:rsidRPr="00A10987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="003D622E" w:rsidRPr="00A10987">
        <w:rPr>
          <w:rFonts w:ascii="Times New Roman" w:hAnsi="Times New Roman" w:cs="Times New Roman"/>
          <w:sz w:val="28"/>
          <w:szCs w:val="28"/>
        </w:rPr>
        <w:t xml:space="preserve">организации другого юридического </w:t>
      </w:r>
      <w:r w:rsidRPr="00A10987">
        <w:rPr>
          <w:rFonts w:ascii="Times New Roman" w:hAnsi="Times New Roman" w:cs="Times New Roman"/>
          <w:sz w:val="28"/>
          <w:szCs w:val="28"/>
        </w:rPr>
        <w:t>лиц</w:t>
      </w:r>
      <w:r w:rsidR="003D622E" w:rsidRPr="00A10987">
        <w:rPr>
          <w:rFonts w:ascii="Times New Roman" w:hAnsi="Times New Roman" w:cs="Times New Roman"/>
          <w:sz w:val="28"/>
          <w:szCs w:val="28"/>
        </w:rPr>
        <w:t>а)</w:t>
      </w:r>
      <w:r w:rsidRPr="00A10987">
        <w:rPr>
          <w:rFonts w:ascii="Times New Roman" w:hAnsi="Times New Roman" w:cs="Times New Roman"/>
          <w:sz w:val="28"/>
          <w:szCs w:val="28"/>
        </w:rPr>
        <w:t xml:space="preserve">, ликвидации, </w:t>
      </w:r>
      <w:r w:rsidR="004333F4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в отношении не</w:t>
      </w:r>
      <w:r w:rsidR="004333F4" w:rsidRPr="00A10987">
        <w:rPr>
          <w:rFonts w:ascii="Times New Roman" w:hAnsi="Times New Roman" w:cs="Times New Roman"/>
          <w:sz w:val="28"/>
          <w:szCs w:val="28"/>
        </w:rPr>
        <w:t>е не</w:t>
      </w:r>
      <w:r w:rsidRPr="00A10987">
        <w:rPr>
          <w:rFonts w:ascii="Times New Roman" w:hAnsi="Times New Roman" w:cs="Times New Roman"/>
          <w:sz w:val="28"/>
          <w:szCs w:val="28"/>
        </w:rPr>
        <w:t xml:space="preserve"> введена процедура банкротства, деятельность </w:t>
      </w:r>
      <w:r w:rsidR="003D622E" w:rsidRPr="00A10987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10987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Федерации.</w:t>
      </w:r>
    </w:p>
    <w:p w:rsidR="003101D2" w:rsidRPr="00A10987" w:rsidRDefault="009E066A" w:rsidP="003101D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2.1.</w:t>
      </w:r>
      <w:r w:rsidR="007B70C5" w:rsidRPr="00A10987">
        <w:rPr>
          <w:rFonts w:ascii="Times New Roman" w:hAnsi="Times New Roman" w:cs="Times New Roman"/>
          <w:sz w:val="28"/>
          <w:szCs w:val="28"/>
        </w:rPr>
        <w:t>2.8</w:t>
      </w:r>
      <w:r w:rsidRPr="00A10987">
        <w:rPr>
          <w:rFonts w:ascii="Times New Roman" w:hAnsi="Times New Roman" w:cs="Times New Roman"/>
          <w:sz w:val="28"/>
          <w:szCs w:val="28"/>
        </w:rPr>
        <w:t xml:space="preserve">. </w:t>
      </w:r>
      <w:r w:rsidR="003101D2" w:rsidRPr="00A10987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</w:t>
      </w:r>
      <w:r w:rsidR="001B7F07" w:rsidRPr="00A10987">
        <w:rPr>
          <w:rFonts w:ascii="Times New Roman" w:hAnsi="Times New Roman" w:cs="Times New Roman"/>
          <w:sz w:val="28"/>
          <w:szCs w:val="28"/>
        </w:rPr>
        <w:br/>
      </w:r>
      <w:r w:rsidR="003101D2" w:rsidRPr="00A10987">
        <w:rPr>
          <w:rFonts w:ascii="Times New Roman" w:hAnsi="Times New Roman" w:cs="Times New Roman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2216CA" w:rsidRPr="00A10987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="003101D2" w:rsidRPr="00A10987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A25ECD" w:rsidRPr="00A10987" w:rsidRDefault="00932163" w:rsidP="00497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2.1.3. У некоммерческой организации на едином налоговом счете отсутствует или не превышает размер, определенный </w:t>
      </w:r>
      <w:hyperlink r:id="rId9" w:history="1">
        <w:r w:rsidRPr="00A10987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A10987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по состоянию на дату формирования справки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об отсутствии задолженности по налогам и сборам, </w:t>
      </w:r>
      <w:r w:rsidR="00F458F9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но не ранее 1-го числа месяца</w:t>
      </w:r>
      <w:r w:rsidR="00A25ECD" w:rsidRPr="00A10987">
        <w:rPr>
          <w:rFonts w:ascii="Times New Roman" w:hAnsi="Times New Roman" w:cs="Times New Roman"/>
          <w:sz w:val="28"/>
          <w:szCs w:val="28"/>
        </w:rPr>
        <w:t xml:space="preserve"> подачи заявления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A25ECD" w:rsidRPr="00A10987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bookmarkStart w:id="6" w:name="P58"/>
      <w:bookmarkEnd w:id="6"/>
      <w:r w:rsidR="00A25ECD" w:rsidRPr="00A10987">
        <w:rPr>
          <w:rFonts w:ascii="Times New Roman" w:eastAsia="Times New Roman" w:hAnsi="Times New Roman" w:cs="Times New Roman"/>
          <w:sz w:val="28"/>
          <w:szCs w:val="28"/>
        </w:rPr>
        <w:t>субсидии из областного бюджета</w:t>
      </w:r>
      <w:r w:rsidR="00E81711" w:rsidRPr="00A10987">
        <w:rPr>
          <w:rFonts w:ascii="Times New Roman" w:hAnsi="Times New Roman" w:cs="Times New Roman"/>
          <w:sz w:val="28"/>
          <w:szCs w:val="28"/>
        </w:rPr>
        <w:t>.</w:t>
      </w:r>
    </w:p>
    <w:p w:rsidR="00DA2FB2" w:rsidRPr="00A10987" w:rsidRDefault="009E066A" w:rsidP="00497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2.2. </w:t>
      </w:r>
      <w:r w:rsidR="003D66B9" w:rsidRPr="00A10987">
        <w:rPr>
          <w:rFonts w:ascii="Times New Roman" w:hAnsi="Times New Roman" w:cs="Times New Roman"/>
          <w:sz w:val="28"/>
          <w:szCs w:val="28"/>
        </w:rPr>
        <w:t xml:space="preserve">В </w:t>
      </w:r>
      <w:r w:rsidR="00DA2FB2" w:rsidRPr="00A10987">
        <w:rPr>
          <w:rFonts w:ascii="Times New Roman" w:hAnsi="Times New Roman" w:cs="Times New Roman"/>
          <w:sz w:val="28"/>
          <w:szCs w:val="28"/>
        </w:rPr>
        <w:t>целях заключения соглашения о пред</w:t>
      </w:r>
      <w:r w:rsidR="002216CA" w:rsidRPr="00A10987">
        <w:rPr>
          <w:rFonts w:ascii="Times New Roman" w:hAnsi="Times New Roman" w:cs="Times New Roman"/>
          <w:sz w:val="28"/>
          <w:szCs w:val="28"/>
        </w:rPr>
        <w:t>о</w:t>
      </w:r>
      <w:r w:rsidR="00DA2FB2" w:rsidRPr="00A10987">
        <w:rPr>
          <w:rFonts w:ascii="Times New Roman" w:hAnsi="Times New Roman" w:cs="Times New Roman"/>
          <w:sz w:val="28"/>
          <w:szCs w:val="28"/>
        </w:rPr>
        <w:t xml:space="preserve">ставлении субсидии </w:t>
      </w:r>
      <w:r w:rsidR="00267287" w:rsidRPr="00A10987">
        <w:rPr>
          <w:rFonts w:ascii="Times New Roman" w:hAnsi="Times New Roman" w:cs="Times New Roman"/>
          <w:sz w:val="28"/>
          <w:szCs w:val="28"/>
        </w:rPr>
        <w:br/>
      </w:r>
      <w:r w:rsidR="00DA2FB2" w:rsidRPr="00A1098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67287" w:rsidRPr="00A10987">
        <w:rPr>
          <w:rFonts w:ascii="Times New Roman" w:hAnsi="Times New Roman" w:cs="Times New Roman"/>
          <w:sz w:val="28"/>
          <w:szCs w:val="28"/>
        </w:rPr>
        <w:t xml:space="preserve">– </w:t>
      </w:r>
      <w:r w:rsidR="00DA2FB2" w:rsidRPr="00A10987">
        <w:rPr>
          <w:rFonts w:ascii="Times New Roman" w:hAnsi="Times New Roman" w:cs="Times New Roman"/>
          <w:sz w:val="28"/>
          <w:szCs w:val="28"/>
        </w:rPr>
        <w:t xml:space="preserve">соглашение) некоммерческая организация представляет </w:t>
      </w:r>
      <w:r w:rsidR="00267287" w:rsidRPr="00A10987">
        <w:rPr>
          <w:rFonts w:ascii="Times New Roman" w:hAnsi="Times New Roman" w:cs="Times New Roman"/>
          <w:sz w:val="28"/>
          <w:szCs w:val="28"/>
        </w:rPr>
        <w:br/>
      </w:r>
      <w:r w:rsidR="005700BC" w:rsidRPr="00A10987">
        <w:rPr>
          <w:rFonts w:ascii="Times New Roman" w:hAnsi="Times New Roman" w:cs="Times New Roman"/>
          <w:sz w:val="28"/>
          <w:szCs w:val="28"/>
        </w:rPr>
        <w:t xml:space="preserve">в 2025 году в управление службы занятости, в 2026 году в управление труда </w:t>
      </w:r>
      <w:r w:rsidR="002E187A">
        <w:rPr>
          <w:rFonts w:ascii="Times New Roman" w:hAnsi="Times New Roman" w:cs="Times New Roman"/>
          <w:sz w:val="28"/>
          <w:szCs w:val="28"/>
        </w:rPr>
        <w:br/>
      </w:r>
      <w:r w:rsidR="005700BC" w:rsidRPr="00A10987">
        <w:rPr>
          <w:rFonts w:ascii="Times New Roman" w:hAnsi="Times New Roman" w:cs="Times New Roman"/>
          <w:sz w:val="28"/>
          <w:szCs w:val="28"/>
        </w:rPr>
        <w:t xml:space="preserve">и занятости </w:t>
      </w:r>
      <w:r w:rsidR="00DA2FB2" w:rsidRPr="00A10987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DD43F7" w:rsidRPr="00A10987" w:rsidRDefault="009E066A" w:rsidP="00DD43F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2.2.1. </w:t>
      </w:r>
      <w:r w:rsidR="0076169C" w:rsidRPr="00A10987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B70C5" w:rsidRPr="00A10987">
        <w:rPr>
          <w:rFonts w:ascii="Times New Roman" w:eastAsia="Times New Roman" w:hAnsi="Times New Roman" w:cs="Times New Roman"/>
          <w:sz w:val="28"/>
          <w:szCs w:val="28"/>
        </w:rPr>
        <w:t xml:space="preserve"> на предоставление субсидии из областного бюджета</w:t>
      </w:r>
      <w:r w:rsidR="002F4816" w:rsidRPr="00A10987">
        <w:rPr>
          <w:rFonts w:ascii="Times New Roman" w:eastAsia="Times New Roman" w:hAnsi="Times New Roman" w:cs="Times New Roman"/>
          <w:sz w:val="28"/>
          <w:szCs w:val="28"/>
        </w:rPr>
        <w:t xml:space="preserve"> автономной некоммерческой организации </w:t>
      </w:r>
      <w:r w:rsidR="00770394" w:rsidRPr="00A10987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дополнительного профессионального образования </w:t>
      </w:r>
      <w:r w:rsidR="002F4816" w:rsidRPr="00A10987">
        <w:rPr>
          <w:rFonts w:ascii="Times New Roman" w:eastAsia="Times New Roman" w:hAnsi="Times New Roman" w:cs="Times New Roman"/>
          <w:sz w:val="28"/>
          <w:szCs w:val="28"/>
        </w:rPr>
        <w:t>«Центр развития беспилотных систем»</w:t>
      </w:r>
      <w:r w:rsidR="007B70C5" w:rsidRPr="00A10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7BCC" w:rsidRPr="00A1098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(далее – заявление) </w:t>
      </w:r>
      <w:r w:rsidR="00DD43F7" w:rsidRPr="00A10987">
        <w:rPr>
          <w:rFonts w:ascii="Times New Roman" w:eastAsia="Times New Roman" w:hAnsi="Times New Roman" w:cs="Times New Roman"/>
          <w:sz w:val="28"/>
          <w:szCs w:val="28"/>
        </w:rPr>
        <w:t>согласно приложению № 1 с приложением сметы планируемых затрат на год предоставления субсидии,</w:t>
      </w:r>
      <w:r w:rsidR="00DD43F7" w:rsidRPr="00A10987">
        <w:rPr>
          <w:rFonts w:ascii="Times New Roman" w:hAnsi="Times New Roman" w:cs="Times New Roman"/>
          <w:sz w:val="28"/>
          <w:szCs w:val="28"/>
        </w:rPr>
        <w:t xml:space="preserve"> заверенн</w:t>
      </w:r>
      <w:r w:rsidR="0077758E" w:rsidRPr="00A10987">
        <w:rPr>
          <w:rFonts w:ascii="Times New Roman" w:hAnsi="Times New Roman" w:cs="Times New Roman"/>
          <w:sz w:val="28"/>
          <w:szCs w:val="28"/>
        </w:rPr>
        <w:t>ой</w:t>
      </w:r>
      <w:r w:rsidR="00DD43F7" w:rsidRPr="00A10987">
        <w:rPr>
          <w:rFonts w:ascii="Times New Roman" w:hAnsi="Times New Roman" w:cs="Times New Roman"/>
          <w:sz w:val="28"/>
          <w:szCs w:val="28"/>
        </w:rPr>
        <w:t xml:space="preserve"> подписью руководителя некоммерческой организации (уполномоченного представителя) и печатью (при наличии), </w:t>
      </w:r>
      <w:r w:rsidR="00DD43F7" w:rsidRPr="00A10987">
        <w:rPr>
          <w:rFonts w:ascii="Times New Roman" w:eastAsia="Times New Roman" w:hAnsi="Times New Roman" w:cs="Times New Roman"/>
          <w:sz w:val="28"/>
          <w:szCs w:val="28"/>
        </w:rPr>
        <w:t>согласованн</w:t>
      </w:r>
      <w:r w:rsidR="0077758E" w:rsidRPr="00A10987">
        <w:rPr>
          <w:rFonts w:ascii="Times New Roman" w:eastAsia="Times New Roman" w:hAnsi="Times New Roman" w:cs="Times New Roman"/>
          <w:sz w:val="28"/>
          <w:szCs w:val="28"/>
        </w:rPr>
        <w:t>ой в 2025 году</w:t>
      </w:r>
      <w:r w:rsidR="00DD43F7" w:rsidRPr="00A10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E9A" w:rsidRPr="00A10987">
        <w:rPr>
          <w:rFonts w:ascii="Times New Roman" w:eastAsia="Times New Roman" w:hAnsi="Times New Roman" w:cs="Times New Roman"/>
          <w:sz w:val="28"/>
          <w:szCs w:val="28"/>
        </w:rPr>
        <w:br/>
      </w:r>
      <w:r w:rsidR="00DD43F7" w:rsidRPr="00A10987">
        <w:rPr>
          <w:rFonts w:ascii="Times New Roman" w:eastAsia="Times New Roman" w:hAnsi="Times New Roman" w:cs="Times New Roman"/>
          <w:sz w:val="28"/>
          <w:szCs w:val="28"/>
        </w:rPr>
        <w:t>с управлением</w:t>
      </w:r>
      <w:r w:rsidR="0077758E" w:rsidRPr="00A10987">
        <w:rPr>
          <w:rFonts w:ascii="Times New Roman" w:eastAsia="Times New Roman" w:hAnsi="Times New Roman" w:cs="Times New Roman"/>
          <w:sz w:val="28"/>
          <w:szCs w:val="28"/>
        </w:rPr>
        <w:t xml:space="preserve"> службы занятости, в 2026 году</w:t>
      </w:r>
      <w:r w:rsidR="0077758E" w:rsidRPr="00A10987">
        <w:rPr>
          <w:rFonts w:ascii="Times New Roman" w:hAnsi="Times New Roman" w:cs="Times New Roman"/>
          <w:sz w:val="28"/>
          <w:szCs w:val="28"/>
        </w:rPr>
        <w:t xml:space="preserve"> с </w:t>
      </w:r>
      <w:r w:rsidR="0077758E" w:rsidRPr="00A10987">
        <w:rPr>
          <w:rFonts w:ascii="Times New Roman" w:eastAsia="Times New Roman" w:hAnsi="Times New Roman" w:cs="Times New Roman"/>
          <w:sz w:val="28"/>
          <w:szCs w:val="28"/>
        </w:rPr>
        <w:t>управлением труда</w:t>
      </w:r>
      <w:r w:rsidR="00595FB9" w:rsidRPr="00A10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9EA" w:rsidRPr="00A10987">
        <w:rPr>
          <w:rFonts w:ascii="Times New Roman" w:eastAsia="Times New Roman" w:hAnsi="Times New Roman" w:cs="Times New Roman"/>
          <w:sz w:val="28"/>
          <w:szCs w:val="28"/>
        </w:rPr>
        <w:br/>
      </w:r>
      <w:r w:rsidR="00595FB9" w:rsidRPr="00A10987">
        <w:rPr>
          <w:rFonts w:ascii="Times New Roman" w:eastAsia="Times New Roman" w:hAnsi="Times New Roman" w:cs="Times New Roman"/>
          <w:sz w:val="28"/>
          <w:szCs w:val="28"/>
        </w:rPr>
        <w:t>и занятости</w:t>
      </w:r>
      <w:r w:rsidR="00DD43F7" w:rsidRPr="00A109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3DAC" w:rsidRPr="00A10987" w:rsidRDefault="009E3DAC" w:rsidP="004973C4">
      <w:pPr>
        <w:pStyle w:val="ConsPlusNormal"/>
        <w:spacing w:line="360" w:lineRule="auto"/>
        <w:ind w:left="567" w:hanging="28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2.2.</w:t>
      </w:r>
      <w:r w:rsidR="005278D1" w:rsidRPr="00A10987">
        <w:rPr>
          <w:rFonts w:ascii="Times New Roman" w:hAnsi="Times New Roman" w:cs="Times New Roman"/>
          <w:sz w:val="28"/>
          <w:szCs w:val="28"/>
        </w:rPr>
        <w:t>2</w:t>
      </w:r>
      <w:r w:rsidRPr="00A10987">
        <w:rPr>
          <w:rFonts w:ascii="Times New Roman" w:hAnsi="Times New Roman" w:cs="Times New Roman"/>
          <w:sz w:val="28"/>
          <w:szCs w:val="28"/>
        </w:rPr>
        <w:t>. Выписк</w:t>
      </w:r>
      <w:r w:rsidR="00667BCC" w:rsidRPr="00A10987">
        <w:rPr>
          <w:rFonts w:ascii="Times New Roman" w:hAnsi="Times New Roman" w:cs="Times New Roman"/>
          <w:sz w:val="28"/>
          <w:szCs w:val="28"/>
        </w:rPr>
        <w:t>у</w:t>
      </w:r>
      <w:r w:rsidRPr="00A10987">
        <w:rPr>
          <w:rFonts w:ascii="Times New Roman" w:hAnsi="Times New Roman" w:cs="Times New Roman"/>
          <w:sz w:val="28"/>
          <w:szCs w:val="28"/>
        </w:rPr>
        <w:t xml:space="preserve"> из реестра лицензий или копию лицензии.</w:t>
      </w:r>
    </w:p>
    <w:p w:rsidR="009E066A" w:rsidRPr="00A10987" w:rsidRDefault="009E066A" w:rsidP="00497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2.2.</w:t>
      </w:r>
      <w:r w:rsidR="005278D1" w:rsidRPr="00A10987">
        <w:rPr>
          <w:rFonts w:ascii="Times New Roman" w:hAnsi="Times New Roman" w:cs="Times New Roman"/>
          <w:sz w:val="28"/>
          <w:szCs w:val="28"/>
        </w:rPr>
        <w:t>3</w:t>
      </w:r>
      <w:r w:rsidR="00B71B73" w:rsidRPr="00A10987">
        <w:rPr>
          <w:rFonts w:ascii="Times New Roman" w:hAnsi="Times New Roman" w:cs="Times New Roman"/>
          <w:sz w:val="28"/>
          <w:szCs w:val="28"/>
        </w:rPr>
        <w:t>.</w:t>
      </w:r>
      <w:r w:rsidRPr="00A10987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667BCC" w:rsidRPr="00A10987">
        <w:rPr>
          <w:rFonts w:ascii="Times New Roman" w:hAnsi="Times New Roman" w:cs="Times New Roman"/>
          <w:sz w:val="28"/>
          <w:szCs w:val="28"/>
        </w:rPr>
        <w:t>у</w:t>
      </w:r>
      <w:r w:rsidRPr="00A10987">
        <w:rPr>
          <w:rFonts w:ascii="Times New Roman" w:hAnsi="Times New Roman" w:cs="Times New Roman"/>
          <w:sz w:val="28"/>
          <w:szCs w:val="28"/>
        </w:rPr>
        <w:t xml:space="preserve">, </w:t>
      </w:r>
      <w:r w:rsidR="005C7FCA" w:rsidRPr="00A10987">
        <w:rPr>
          <w:rFonts w:ascii="Times New Roman" w:hAnsi="Times New Roman" w:cs="Times New Roman"/>
          <w:sz w:val="28"/>
          <w:szCs w:val="28"/>
        </w:rPr>
        <w:t>подтверждающ</w:t>
      </w:r>
      <w:r w:rsidR="00511667" w:rsidRPr="00A10987">
        <w:rPr>
          <w:rFonts w:ascii="Times New Roman" w:hAnsi="Times New Roman" w:cs="Times New Roman"/>
          <w:sz w:val="28"/>
          <w:szCs w:val="28"/>
        </w:rPr>
        <w:t>ую</w:t>
      </w:r>
      <w:r w:rsidR="005C7FCA" w:rsidRPr="00A10987">
        <w:rPr>
          <w:rFonts w:ascii="Times New Roman" w:hAnsi="Times New Roman" w:cs="Times New Roman"/>
          <w:sz w:val="28"/>
          <w:szCs w:val="28"/>
        </w:rPr>
        <w:t xml:space="preserve">, что </w:t>
      </w:r>
      <w:r w:rsidR="00724CF5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по состоянию на 1-е число месяца подачи заявления </w:t>
      </w:r>
      <w:r w:rsidR="003E238F" w:rsidRPr="00A10987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офшорной компанией, </w:t>
      </w:r>
      <w:r w:rsidR="00B40A68" w:rsidRPr="00A10987">
        <w:rPr>
          <w:rFonts w:ascii="Times New Roman" w:hAnsi="Times New Roman" w:cs="Times New Roman"/>
          <w:sz w:val="28"/>
          <w:szCs w:val="28"/>
        </w:rPr>
        <w:br/>
      </w:r>
      <w:r w:rsidR="003E238F" w:rsidRPr="00A10987">
        <w:rPr>
          <w:rFonts w:ascii="Times New Roman" w:hAnsi="Times New Roman" w:cs="Times New Roman"/>
          <w:sz w:val="28"/>
          <w:szCs w:val="28"/>
        </w:rPr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</w:t>
      </w:r>
      <w:r w:rsidR="005278D1" w:rsidRPr="00A10987">
        <w:rPr>
          <w:rFonts w:ascii="Times New Roman" w:hAnsi="Times New Roman" w:cs="Times New Roman"/>
          <w:sz w:val="28"/>
          <w:szCs w:val="28"/>
        </w:rPr>
        <w:t>%</w:t>
      </w:r>
      <w:r w:rsidR="009B1859" w:rsidRPr="00A10987">
        <w:rPr>
          <w:rFonts w:ascii="Times New Roman" w:hAnsi="Times New Roman" w:cs="Times New Roman"/>
          <w:sz w:val="28"/>
          <w:szCs w:val="28"/>
        </w:rPr>
        <w:t>.</w:t>
      </w:r>
    </w:p>
    <w:p w:rsidR="009E066A" w:rsidRPr="00A10987" w:rsidRDefault="009E066A" w:rsidP="00497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2.2.</w:t>
      </w:r>
      <w:r w:rsidR="005278D1" w:rsidRPr="00A10987">
        <w:rPr>
          <w:rFonts w:ascii="Times New Roman" w:hAnsi="Times New Roman" w:cs="Times New Roman"/>
          <w:sz w:val="28"/>
          <w:szCs w:val="28"/>
        </w:rPr>
        <w:t>4</w:t>
      </w:r>
      <w:r w:rsidRPr="00A10987">
        <w:rPr>
          <w:rFonts w:ascii="Times New Roman" w:hAnsi="Times New Roman" w:cs="Times New Roman"/>
          <w:sz w:val="28"/>
          <w:szCs w:val="28"/>
        </w:rPr>
        <w:t>. Справк</w:t>
      </w:r>
      <w:r w:rsidR="00667BCC" w:rsidRPr="00A10987">
        <w:rPr>
          <w:rFonts w:ascii="Times New Roman" w:hAnsi="Times New Roman" w:cs="Times New Roman"/>
          <w:sz w:val="28"/>
          <w:szCs w:val="28"/>
        </w:rPr>
        <w:t>у</w:t>
      </w:r>
      <w:r w:rsidR="00511667" w:rsidRPr="00A10987">
        <w:rPr>
          <w:rFonts w:ascii="Times New Roman" w:hAnsi="Times New Roman" w:cs="Times New Roman"/>
          <w:sz w:val="28"/>
          <w:szCs w:val="28"/>
        </w:rPr>
        <w:t>, подтверждающую</w:t>
      </w:r>
      <w:r w:rsidRPr="00A10987">
        <w:rPr>
          <w:rFonts w:ascii="Times New Roman" w:hAnsi="Times New Roman" w:cs="Times New Roman"/>
          <w:sz w:val="28"/>
          <w:szCs w:val="28"/>
        </w:rPr>
        <w:t xml:space="preserve">, что </w:t>
      </w:r>
      <w:r w:rsidR="00724CF5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по состоянию на 1-е число месяца подачи заявления не находится в перечне организаций и физических лиц, в отношении которых имеются сведения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об их причастности к экстремистской деятельности или терроризму.</w:t>
      </w:r>
    </w:p>
    <w:p w:rsidR="009E066A" w:rsidRPr="00A10987" w:rsidRDefault="009E066A" w:rsidP="00497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2.2</w:t>
      </w:r>
      <w:r w:rsidR="006778CC" w:rsidRPr="00A10987">
        <w:rPr>
          <w:rFonts w:ascii="Times New Roman" w:hAnsi="Times New Roman" w:cs="Times New Roman"/>
          <w:sz w:val="28"/>
          <w:szCs w:val="28"/>
        </w:rPr>
        <w:t>.</w:t>
      </w:r>
      <w:r w:rsidR="005278D1" w:rsidRPr="00A10987">
        <w:rPr>
          <w:rFonts w:ascii="Times New Roman" w:hAnsi="Times New Roman" w:cs="Times New Roman"/>
          <w:sz w:val="28"/>
          <w:szCs w:val="28"/>
        </w:rPr>
        <w:t>5</w:t>
      </w:r>
      <w:r w:rsidRPr="00A10987">
        <w:rPr>
          <w:rFonts w:ascii="Times New Roman" w:hAnsi="Times New Roman" w:cs="Times New Roman"/>
          <w:sz w:val="28"/>
          <w:szCs w:val="28"/>
        </w:rPr>
        <w:t>. Справк</w:t>
      </w:r>
      <w:r w:rsidR="00667BCC" w:rsidRPr="00A10987">
        <w:rPr>
          <w:rFonts w:ascii="Times New Roman" w:hAnsi="Times New Roman" w:cs="Times New Roman"/>
          <w:sz w:val="28"/>
          <w:szCs w:val="28"/>
        </w:rPr>
        <w:t>у</w:t>
      </w:r>
      <w:r w:rsidRPr="00A10987">
        <w:rPr>
          <w:rFonts w:ascii="Times New Roman" w:hAnsi="Times New Roman" w:cs="Times New Roman"/>
          <w:sz w:val="28"/>
          <w:szCs w:val="28"/>
        </w:rPr>
        <w:t>, подтверждающ</w:t>
      </w:r>
      <w:r w:rsidR="00511667" w:rsidRPr="00A10987">
        <w:rPr>
          <w:rFonts w:ascii="Times New Roman" w:hAnsi="Times New Roman" w:cs="Times New Roman"/>
          <w:sz w:val="28"/>
          <w:szCs w:val="28"/>
        </w:rPr>
        <w:t>ую</w:t>
      </w:r>
      <w:r w:rsidRPr="00A10987">
        <w:rPr>
          <w:rFonts w:ascii="Times New Roman" w:hAnsi="Times New Roman" w:cs="Times New Roman"/>
          <w:sz w:val="28"/>
          <w:szCs w:val="28"/>
        </w:rPr>
        <w:t xml:space="preserve">, что </w:t>
      </w:r>
      <w:r w:rsidR="00724CF5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по состоянию на 1-е число месяца подачи заявления не находится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в составляемых в рамках реализации полномочий, предусмотренных </w:t>
      </w:r>
      <w:r w:rsidR="007B56ED" w:rsidRPr="00A10987">
        <w:rPr>
          <w:rFonts w:ascii="Times New Roman" w:hAnsi="Times New Roman" w:cs="Times New Roman"/>
          <w:sz w:val="28"/>
          <w:szCs w:val="28"/>
        </w:rPr>
        <w:br/>
      </w:r>
      <w:hyperlink r:id="rId10">
        <w:r w:rsidRPr="00A10987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A10987">
        <w:rPr>
          <w:rFonts w:ascii="Times New Roman" w:hAnsi="Times New Roman" w:cs="Times New Roman"/>
          <w:sz w:val="28"/>
          <w:szCs w:val="28"/>
        </w:rPr>
        <w:t xml:space="preserve"> Устава Организации Объединенных 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</w:t>
      </w:r>
      <w:r w:rsidR="007B56ED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с террористическими организациями и террористами или с распространением оружия массового уничтожения.</w:t>
      </w:r>
    </w:p>
    <w:p w:rsidR="009E066A" w:rsidRPr="00A10987" w:rsidRDefault="00216D35" w:rsidP="00497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2.2.</w:t>
      </w:r>
      <w:r w:rsidR="005278D1" w:rsidRPr="00A10987">
        <w:rPr>
          <w:rFonts w:ascii="Times New Roman" w:hAnsi="Times New Roman" w:cs="Times New Roman"/>
          <w:sz w:val="28"/>
          <w:szCs w:val="28"/>
        </w:rPr>
        <w:t>6</w:t>
      </w:r>
      <w:r w:rsidR="009E066A" w:rsidRPr="00A10987">
        <w:rPr>
          <w:rFonts w:ascii="Times New Roman" w:hAnsi="Times New Roman" w:cs="Times New Roman"/>
          <w:sz w:val="28"/>
          <w:szCs w:val="28"/>
        </w:rPr>
        <w:t>. Справк</w:t>
      </w:r>
      <w:r w:rsidR="00667BCC" w:rsidRPr="00A10987">
        <w:rPr>
          <w:rFonts w:ascii="Times New Roman" w:hAnsi="Times New Roman" w:cs="Times New Roman"/>
          <w:sz w:val="28"/>
          <w:szCs w:val="28"/>
        </w:rPr>
        <w:t>у</w:t>
      </w:r>
      <w:r w:rsidR="009E066A" w:rsidRPr="00A10987">
        <w:rPr>
          <w:rFonts w:ascii="Times New Roman" w:hAnsi="Times New Roman" w:cs="Times New Roman"/>
          <w:sz w:val="28"/>
          <w:szCs w:val="28"/>
        </w:rPr>
        <w:t>, подтверждающ</w:t>
      </w:r>
      <w:r w:rsidR="00511667" w:rsidRPr="00A10987">
        <w:rPr>
          <w:rFonts w:ascii="Times New Roman" w:hAnsi="Times New Roman" w:cs="Times New Roman"/>
          <w:sz w:val="28"/>
          <w:szCs w:val="28"/>
        </w:rPr>
        <w:t>ую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, что </w:t>
      </w:r>
      <w:r w:rsidR="00724CF5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по состоянию на 1-е число месяца подачи заявления не является получателем средств областного бюджета на основании иных нормативных правовых актов Кировской области на цель, указанную в </w:t>
      </w:r>
      <w:hyperlink w:anchor="P41">
        <w:r w:rsidR="009E066A" w:rsidRPr="00A10987">
          <w:rPr>
            <w:rFonts w:ascii="Times New Roman" w:hAnsi="Times New Roman" w:cs="Times New Roman"/>
            <w:sz w:val="28"/>
            <w:szCs w:val="28"/>
          </w:rPr>
          <w:t>пункте 1.4</w:t>
        </w:r>
      </w:hyperlink>
      <w:r w:rsidR="009E066A" w:rsidRPr="00A1098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E066A" w:rsidRPr="00A10987" w:rsidRDefault="006778CC" w:rsidP="00497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5278D1" w:rsidRPr="00A10987">
        <w:rPr>
          <w:rFonts w:ascii="Times New Roman" w:hAnsi="Times New Roman" w:cs="Times New Roman"/>
          <w:sz w:val="28"/>
          <w:szCs w:val="28"/>
        </w:rPr>
        <w:t>7</w:t>
      </w:r>
      <w:r w:rsidR="009E066A" w:rsidRPr="00A10987">
        <w:rPr>
          <w:rFonts w:ascii="Times New Roman" w:hAnsi="Times New Roman" w:cs="Times New Roman"/>
          <w:sz w:val="28"/>
          <w:szCs w:val="28"/>
        </w:rPr>
        <w:t>. Справк</w:t>
      </w:r>
      <w:r w:rsidR="00667BCC" w:rsidRPr="00A10987">
        <w:rPr>
          <w:rFonts w:ascii="Times New Roman" w:hAnsi="Times New Roman" w:cs="Times New Roman"/>
          <w:sz w:val="28"/>
          <w:szCs w:val="28"/>
        </w:rPr>
        <w:t>у</w:t>
      </w:r>
      <w:r w:rsidR="009E066A" w:rsidRPr="00A10987">
        <w:rPr>
          <w:rFonts w:ascii="Times New Roman" w:hAnsi="Times New Roman" w:cs="Times New Roman"/>
          <w:sz w:val="28"/>
          <w:szCs w:val="28"/>
        </w:rPr>
        <w:t>, подтверждающ</w:t>
      </w:r>
      <w:r w:rsidR="00511667" w:rsidRPr="00A10987">
        <w:rPr>
          <w:rFonts w:ascii="Times New Roman" w:hAnsi="Times New Roman" w:cs="Times New Roman"/>
          <w:sz w:val="28"/>
          <w:szCs w:val="28"/>
        </w:rPr>
        <w:t>ую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, что </w:t>
      </w:r>
      <w:r w:rsidR="00724CF5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по состоянию на 1-е число месяца подачи заявления не является иностранным агентом в соответствии с Федеральным </w:t>
      </w:r>
      <w:hyperlink r:id="rId11">
        <w:r w:rsidR="009E066A" w:rsidRPr="00A1098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E066A" w:rsidRPr="00A10987">
        <w:rPr>
          <w:rFonts w:ascii="Times New Roman" w:hAnsi="Times New Roman" w:cs="Times New Roman"/>
          <w:sz w:val="28"/>
          <w:szCs w:val="28"/>
        </w:rPr>
        <w:t xml:space="preserve"> от 14.07.2022 </w:t>
      </w:r>
      <w:r w:rsidR="007B56ED" w:rsidRPr="00A10987">
        <w:rPr>
          <w:rFonts w:ascii="Times New Roman" w:hAnsi="Times New Roman" w:cs="Times New Roman"/>
          <w:sz w:val="28"/>
          <w:szCs w:val="28"/>
        </w:rPr>
        <w:t>№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 255-ФЗ.</w:t>
      </w:r>
    </w:p>
    <w:p w:rsidR="009E066A" w:rsidRPr="00A10987" w:rsidRDefault="009E066A" w:rsidP="00497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2.2.</w:t>
      </w:r>
      <w:r w:rsidR="005278D1" w:rsidRPr="00A10987">
        <w:rPr>
          <w:rFonts w:ascii="Times New Roman" w:hAnsi="Times New Roman" w:cs="Times New Roman"/>
          <w:sz w:val="28"/>
          <w:szCs w:val="28"/>
        </w:rPr>
        <w:t>8</w:t>
      </w:r>
      <w:r w:rsidRPr="00A10987">
        <w:rPr>
          <w:rFonts w:ascii="Times New Roman" w:hAnsi="Times New Roman" w:cs="Times New Roman"/>
          <w:sz w:val="28"/>
          <w:szCs w:val="28"/>
        </w:rPr>
        <w:t>. Справк</w:t>
      </w:r>
      <w:r w:rsidR="00667BCC" w:rsidRPr="00A10987">
        <w:rPr>
          <w:rFonts w:ascii="Times New Roman" w:hAnsi="Times New Roman" w:cs="Times New Roman"/>
          <w:sz w:val="28"/>
          <w:szCs w:val="28"/>
        </w:rPr>
        <w:t>у</w:t>
      </w:r>
      <w:r w:rsidRPr="00A10987">
        <w:rPr>
          <w:rFonts w:ascii="Times New Roman" w:hAnsi="Times New Roman" w:cs="Times New Roman"/>
          <w:sz w:val="28"/>
          <w:szCs w:val="28"/>
        </w:rPr>
        <w:t>, подтверждающ</w:t>
      </w:r>
      <w:r w:rsidR="00511667" w:rsidRPr="00A10987">
        <w:rPr>
          <w:rFonts w:ascii="Times New Roman" w:hAnsi="Times New Roman" w:cs="Times New Roman"/>
          <w:sz w:val="28"/>
          <w:szCs w:val="28"/>
        </w:rPr>
        <w:t>ую</w:t>
      </w:r>
      <w:r w:rsidRPr="00A10987">
        <w:rPr>
          <w:rFonts w:ascii="Times New Roman" w:hAnsi="Times New Roman" w:cs="Times New Roman"/>
          <w:sz w:val="28"/>
          <w:szCs w:val="28"/>
        </w:rPr>
        <w:t xml:space="preserve"> отсутствие у </w:t>
      </w:r>
      <w:r w:rsidR="00724CF5" w:rsidRPr="00A10987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10987">
        <w:rPr>
          <w:rFonts w:ascii="Times New Roman" w:hAnsi="Times New Roman" w:cs="Times New Roman"/>
          <w:sz w:val="28"/>
          <w:szCs w:val="28"/>
        </w:rPr>
        <w:t xml:space="preserve"> по состоянию на 1-е число месяца подачи заявления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перед областным бюджетом.</w:t>
      </w:r>
    </w:p>
    <w:p w:rsidR="009E066A" w:rsidRPr="00A10987" w:rsidRDefault="009E066A" w:rsidP="00497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2.2.</w:t>
      </w:r>
      <w:r w:rsidR="005278D1" w:rsidRPr="00A10987">
        <w:rPr>
          <w:rFonts w:ascii="Times New Roman" w:hAnsi="Times New Roman" w:cs="Times New Roman"/>
          <w:sz w:val="28"/>
          <w:szCs w:val="28"/>
        </w:rPr>
        <w:t>9</w:t>
      </w:r>
      <w:r w:rsidRPr="00A10987">
        <w:rPr>
          <w:rFonts w:ascii="Times New Roman" w:hAnsi="Times New Roman" w:cs="Times New Roman"/>
          <w:sz w:val="28"/>
          <w:szCs w:val="28"/>
        </w:rPr>
        <w:t>. Справк</w:t>
      </w:r>
      <w:r w:rsidR="00667BCC" w:rsidRPr="00A10987">
        <w:rPr>
          <w:rFonts w:ascii="Times New Roman" w:hAnsi="Times New Roman" w:cs="Times New Roman"/>
          <w:sz w:val="28"/>
          <w:szCs w:val="28"/>
        </w:rPr>
        <w:t>у</w:t>
      </w:r>
      <w:r w:rsidRPr="00A10987">
        <w:rPr>
          <w:rFonts w:ascii="Times New Roman" w:hAnsi="Times New Roman" w:cs="Times New Roman"/>
          <w:sz w:val="28"/>
          <w:szCs w:val="28"/>
        </w:rPr>
        <w:t>, подтверждающ</w:t>
      </w:r>
      <w:r w:rsidR="00511667" w:rsidRPr="00A10987">
        <w:rPr>
          <w:rFonts w:ascii="Times New Roman" w:hAnsi="Times New Roman" w:cs="Times New Roman"/>
          <w:sz w:val="28"/>
          <w:szCs w:val="28"/>
        </w:rPr>
        <w:t>ую</w:t>
      </w:r>
      <w:r w:rsidRPr="00A10987">
        <w:rPr>
          <w:rFonts w:ascii="Times New Roman" w:hAnsi="Times New Roman" w:cs="Times New Roman"/>
          <w:sz w:val="28"/>
          <w:szCs w:val="28"/>
        </w:rPr>
        <w:t xml:space="preserve">, что </w:t>
      </w:r>
      <w:r w:rsidR="00724CF5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по состоянию на 1-е число месяца подачи заявления не находится в процессе реорганизации (за исключением реорганизации в форме присоединения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к </w:t>
      </w:r>
      <w:r w:rsidR="00345A1A" w:rsidRPr="00A10987">
        <w:rPr>
          <w:rFonts w:ascii="Times New Roman" w:hAnsi="Times New Roman" w:cs="Times New Roman"/>
          <w:sz w:val="28"/>
          <w:szCs w:val="28"/>
        </w:rPr>
        <w:t xml:space="preserve">организации другого </w:t>
      </w:r>
      <w:r w:rsidRPr="00A10987">
        <w:rPr>
          <w:rFonts w:ascii="Times New Roman" w:hAnsi="Times New Roman" w:cs="Times New Roman"/>
          <w:sz w:val="28"/>
          <w:szCs w:val="28"/>
        </w:rPr>
        <w:t>юридическо</w:t>
      </w:r>
      <w:r w:rsidR="00345A1A" w:rsidRPr="00A10987">
        <w:rPr>
          <w:rFonts w:ascii="Times New Roman" w:hAnsi="Times New Roman" w:cs="Times New Roman"/>
          <w:sz w:val="28"/>
          <w:szCs w:val="28"/>
        </w:rPr>
        <w:t>го лица)</w:t>
      </w:r>
      <w:r w:rsidRPr="00A10987">
        <w:rPr>
          <w:rFonts w:ascii="Times New Roman" w:hAnsi="Times New Roman" w:cs="Times New Roman"/>
          <w:sz w:val="28"/>
          <w:szCs w:val="28"/>
        </w:rPr>
        <w:t>, ликвидации, в отношении не</w:t>
      </w:r>
      <w:r w:rsidR="004333F4" w:rsidRPr="00A10987">
        <w:rPr>
          <w:rFonts w:ascii="Times New Roman" w:hAnsi="Times New Roman" w:cs="Times New Roman"/>
          <w:sz w:val="28"/>
          <w:szCs w:val="28"/>
        </w:rPr>
        <w:t>е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7369EA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не введена процедура банкротства, деятельность </w:t>
      </w:r>
      <w:r w:rsidR="00A45F2E" w:rsidRPr="00A10987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10987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Федерации.</w:t>
      </w:r>
    </w:p>
    <w:p w:rsidR="009E066A" w:rsidRPr="00A10987" w:rsidRDefault="009E066A" w:rsidP="00497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2.2.1</w:t>
      </w:r>
      <w:r w:rsidR="005278D1" w:rsidRPr="00A10987">
        <w:rPr>
          <w:rFonts w:ascii="Times New Roman" w:hAnsi="Times New Roman" w:cs="Times New Roman"/>
          <w:sz w:val="28"/>
          <w:szCs w:val="28"/>
        </w:rPr>
        <w:t>0</w:t>
      </w:r>
      <w:r w:rsidRPr="00A10987">
        <w:rPr>
          <w:rFonts w:ascii="Times New Roman" w:hAnsi="Times New Roman" w:cs="Times New Roman"/>
          <w:sz w:val="28"/>
          <w:szCs w:val="28"/>
        </w:rPr>
        <w:t>. Справк</w:t>
      </w:r>
      <w:r w:rsidR="00667BCC" w:rsidRPr="00A10987">
        <w:rPr>
          <w:rFonts w:ascii="Times New Roman" w:hAnsi="Times New Roman" w:cs="Times New Roman"/>
          <w:sz w:val="28"/>
          <w:szCs w:val="28"/>
        </w:rPr>
        <w:t>у</w:t>
      </w:r>
      <w:r w:rsidRPr="00A10987">
        <w:rPr>
          <w:rFonts w:ascii="Times New Roman" w:hAnsi="Times New Roman" w:cs="Times New Roman"/>
          <w:sz w:val="28"/>
          <w:szCs w:val="28"/>
        </w:rPr>
        <w:t>, подтверждающ</w:t>
      </w:r>
      <w:r w:rsidR="00511667" w:rsidRPr="00A10987">
        <w:rPr>
          <w:rFonts w:ascii="Times New Roman" w:hAnsi="Times New Roman" w:cs="Times New Roman"/>
          <w:sz w:val="28"/>
          <w:szCs w:val="28"/>
        </w:rPr>
        <w:t>ую</w:t>
      </w:r>
      <w:r w:rsidRPr="00A10987">
        <w:rPr>
          <w:rFonts w:ascii="Times New Roman" w:hAnsi="Times New Roman" w:cs="Times New Roman"/>
          <w:sz w:val="28"/>
          <w:szCs w:val="28"/>
        </w:rPr>
        <w:t xml:space="preserve"> отсутствие по состоянию на 1-е число месяца подачи заявления в реестре дисквалифицированных лиц сведений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A45F2E" w:rsidRPr="00A10987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10987">
        <w:rPr>
          <w:rFonts w:ascii="Times New Roman" w:hAnsi="Times New Roman" w:cs="Times New Roman"/>
          <w:sz w:val="28"/>
          <w:szCs w:val="28"/>
        </w:rPr>
        <w:t>.</w:t>
      </w:r>
    </w:p>
    <w:p w:rsidR="000B3BA2" w:rsidRPr="00A10987" w:rsidRDefault="008C193D" w:rsidP="00497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2.2</w:t>
      </w:r>
      <w:r w:rsidR="009E066A" w:rsidRPr="00A10987">
        <w:rPr>
          <w:rFonts w:ascii="Times New Roman" w:hAnsi="Times New Roman" w:cs="Times New Roman"/>
          <w:sz w:val="28"/>
          <w:szCs w:val="28"/>
        </w:rPr>
        <w:t>.</w:t>
      </w:r>
      <w:r w:rsidR="006778CC" w:rsidRPr="00A10987">
        <w:rPr>
          <w:rFonts w:ascii="Times New Roman" w:hAnsi="Times New Roman" w:cs="Times New Roman"/>
          <w:sz w:val="28"/>
          <w:szCs w:val="28"/>
        </w:rPr>
        <w:t>1</w:t>
      </w:r>
      <w:r w:rsidR="005278D1" w:rsidRPr="00A10987">
        <w:rPr>
          <w:rFonts w:ascii="Times New Roman" w:hAnsi="Times New Roman" w:cs="Times New Roman"/>
          <w:sz w:val="28"/>
          <w:szCs w:val="28"/>
        </w:rPr>
        <w:t>1</w:t>
      </w:r>
      <w:r w:rsidR="006778CC" w:rsidRPr="00A10987">
        <w:rPr>
          <w:rFonts w:ascii="Times New Roman" w:hAnsi="Times New Roman" w:cs="Times New Roman"/>
          <w:sz w:val="28"/>
          <w:szCs w:val="28"/>
        </w:rPr>
        <w:t>.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667BCC" w:rsidRPr="00A10987">
        <w:rPr>
          <w:rFonts w:ascii="Times New Roman" w:hAnsi="Times New Roman" w:cs="Times New Roman"/>
          <w:sz w:val="28"/>
          <w:szCs w:val="28"/>
        </w:rPr>
        <w:t>у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511667" w:rsidRPr="00A10987">
        <w:rPr>
          <w:rFonts w:ascii="Times New Roman" w:hAnsi="Times New Roman" w:cs="Times New Roman"/>
          <w:sz w:val="28"/>
          <w:szCs w:val="28"/>
        </w:rPr>
        <w:t>налогового органа, подтверждающую</w:t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, что на едином налоговом счете по состоянию на дату ее формирования, но не ранее </w:t>
      </w:r>
      <w:r w:rsidR="007B56ED" w:rsidRPr="00A10987">
        <w:rPr>
          <w:rFonts w:ascii="Times New Roman" w:hAnsi="Times New Roman" w:cs="Times New Roman"/>
          <w:sz w:val="28"/>
          <w:szCs w:val="28"/>
        </w:rPr>
        <w:br/>
      </w:r>
      <w:r w:rsidR="009E066A" w:rsidRPr="00A10987">
        <w:rPr>
          <w:rFonts w:ascii="Times New Roman" w:hAnsi="Times New Roman" w:cs="Times New Roman"/>
          <w:sz w:val="28"/>
          <w:szCs w:val="28"/>
        </w:rPr>
        <w:t xml:space="preserve">1-го числа месяца подачи заявления отсутствует или не превышает размер, определенный </w:t>
      </w:r>
      <w:hyperlink r:id="rId12">
        <w:r w:rsidR="009E066A" w:rsidRPr="00A10987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="009E066A" w:rsidRPr="00A10987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="009E066A" w:rsidRPr="00A10987">
        <w:rPr>
          <w:rFonts w:ascii="Times New Roman" w:hAnsi="Times New Roman" w:cs="Times New Roman"/>
          <w:sz w:val="28"/>
          <w:szCs w:val="28"/>
        </w:rPr>
        <w:t>в бюджеты бюджетной системы Российской Федерации.</w:t>
      </w:r>
    </w:p>
    <w:p w:rsidR="00EA2DB4" w:rsidRPr="00A10987" w:rsidRDefault="009E066A" w:rsidP="00497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</w:t>
      </w:r>
      <w:r w:rsidR="00AE0FDF" w:rsidRPr="00A10987">
        <w:rPr>
          <w:rFonts w:ascii="Times New Roman" w:hAnsi="Times New Roman" w:cs="Times New Roman"/>
          <w:sz w:val="28"/>
          <w:szCs w:val="28"/>
        </w:rPr>
        <w:t>3</w:t>
      </w:r>
      <w:r w:rsidRPr="00A10987">
        <w:rPr>
          <w:rFonts w:ascii="Times New Roman" w:hAnsi="Times New Roman" w:cs="Times New Roman"/>
          <w:sz w:val="28"/>
          <w:szCs w:val="28"/>
        </w:rPr>
        <w:t xml:space="preserve">. </w:t>
      </w:r>
      <w:r w:rsidR="00EA2DB4" w:rsidRPr="00A10987">
        <w:rPr>
          <w:rFonts w:ascii="Times New Roman" w:hAnsi="Times New Roman" w:cs="Times New Roman"/>
          <w:sz w:val="28"/>
          <w:szCs w:val="28"/>
        </w:rPr>
        <w:t>Документы, указанные в подпунктах 2.2.1 – 2.2.1</w:t>
      </w:r>
      <w:r w:rsidR="005278D1" w:rsidRPr="00A10987">
        <w:rPr>
          <w:rFonts w:ascii="Times New Roman" w:hAnsi="Times New Roman" w:cs="Times New Roman"/>
          <w:sz w:val="28"/>
          <w:szCs w:val="28"/>
        </w:rPr>
        <w:t>1</w:t>
      </w:r>
      <w:r w:rsidR="00EA2DB4" w:rsidRPr="00A10987">
        <w:rPr>
          <w:rFonts w:ascii="Times New Roman" w:hAnsi="Times New Roman" w:cs="Times New Roman"/>
          <w:sz w:val="28"/>
          <w:szCs w:val="28"/>
        </w:rPr>
        <w:t xml:space="preserve"> настоящего Порядка, подписываются (заверяются) руководителем </w:t>
      </w:r>
      <w:r w:rsidR="00310DC3" w:rsidRPr="00A10987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="00310DC3" w:rsidRPr="00A10987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</w:t>
      </w:r>
      <w:r w:rsidR="00310DC3">
        <w:rPr>
          <w:rFonts w:ascii="Times New Roman" w:hAnsi="Times New Roman" w:cs="Times New Roman"/>
          <w:sz w:val="28"/>
          <w:szCs w:val="28"/>
        </w:rPr>
        <w:t>(уполн</w:t>
      </w:r>
      <w:r w:rsidR="00EA2DB4" w:rsidRPr="00A10987">
        <w:rPr>
          <w:rFonts w:ascii="Times New Roman" w:hAnsi="Times New Roman" w:cs="Times New Roman"/>
          <w:sz w:val="28"/>
          <w:szCs w:val="28"/>
        </w:rPr>
        <w:t xml:space="preserve">омоченным </w:t>
      </w:r>
      <w:r w:rsidR="00EC0FCD" w:rsidRPr="00A10987">
        <w:rPr>
          <w:rFonts w:ascii="Times New Roman" w:hAnsi="Times New Roman" w:cs="Times New Roman"/>
          <w:sz w:val="28"/>
          <w:szCs w:val="28"/>
        </w:rPr>
        <w:t xml:space="preserve">им </w:t>
      </w:r>
      <w:r w:rsidR="00310DC3">
        <w:rPr>
          <w:rFonts w:ascii="Times New Roman" w:hAnsi="Times New Roman" w:cs="Times New Roman"/>
          <w:sz w:val="28"/>
          <w:szCs w:val="28"/>
        </w:rPr>
        <w:t>лицом)</w:t>
      </w:r>
      <w:r w:rsidR="00EA2DB4" w:rsidRPr="00A10987">
        <w:rPr>
          <w:rFonts w:ascii="Times New Roman" w:hAnsi="Times New Roman" w:cs="Times New Roman"/>
          <w:sz w:val="28"/>
          <w:szCs w:val="28"/>
        </w:rPr>
        <w:t xml:space="preserve">, а также скрепляются печатью </w:t>
      </w:r>
      <w:r w:rsidR="008C4F7C" w:rsidRPr="00A10987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  <w:r w:rsidR="00EA2DB4" w:rsidRPr="00A10987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542C8D" w:rsidRPr="00A10987" w:rsidRDefault="00542C8D" w:rsidP="004973C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сведений и подлинность представленных документов несет </w:t>
      </w:r>
      <w:r w:rsidR="008C4F7C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A10987">
        <w:rPr>
          <w:rFonts w:ascii="Times New Roman" w:hAnsi="Times New Roman" w:cs="Times New Roman"/>
          <w:sz w:val="28"/>
          <w:szCs w:val="28"/>
        </w:rPr>
        <w:t>.</w:t>
      </w:r>
    </w:p>
    <w:p w:rsidR="00AA42C9" w:rsidRPr="00A10987" w:rsidRDefault="00AA42C9" w:rsidP="00804F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</w:t>
      </w:r>
      <w:r w:rsidR="00AE0FDF" w:rsidRPr="00A10987">
        <w:rPr>
          <w:rFonts w:ascii="Times New Roman" w:hAnsi="Times New Roman" w:cs="Times New Roman"/>
          <w:sz w:val="28"/>
          <w:szCs w:val="28"/>
        </w:rPr>
        <w:t>4</w:t>
      </w:r>
      <w:r w:rsidRPr="00A10987">
        <w:rPr>
          <w:rFonts w:ascii="Times New Roman" w:hAnsi="Times New Roman" w:cs="Times New Roman"/>
          <w:sz w:val="28"/>
          <w:szCs w:val="28"/>
        </w:rPr>
        <w:t xml:space="preserve">. </w:t>
      </w:r>
      <w:r w:rsidR="007B56ED" w:rsidRPr="00A10987">
        <w:rPr>
          <w:rFonts w:ascii="Times New Roman" w:hAnsi="Times New Roman" w:cs="Times New Roman"/>
          <w:sz w:val="28"/>
          <w:szCs w:val="28"/>
        </w:rPr>
        <w:t>В 2025 году у</w:t>
      </w:r>
      <w:r w:rsidRPr="00A10987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7B56ED" w:rsidRPr="00A10987">
        <w:rPr>
          <w:rFonts w:ascii="Times New Roman" w:hAnsi="Times New Roman" w:cs="Times New Roman"/>
          <w:sz w:val="28"/>
          <w:szCs w:val="28"/>
        </w:rPr>
        <w:t xml:space="preserve">службы занятости, в 2026 году управление труда </w:t>
      </w:r>
      <w:r w:rsidR="00595FB9" w:rsidRPr="00A10987">
        <w:rPr>
          <w:rFonts w:ascii="Times New Roman" w:hAnsi="Times New Roman" w:cs="Times New Roman"/>
          <w:sz w:val="28"/>
          <w:szCs w:val="28"/>
        </w:rPr>
        <w:t xml:space="preserve">и занятости </w:t>
      </w:r>
      <w:r w:rsidRPr="00A10987">
        <w:rPr>
          <w:rFonts w:ascii="Times New Roman" w:hAnsi="Times New Roman" w:cs="Times New Roman"/>
          <w:sz w:val="28"/>
          <w:szCs w:val="28"/>
        </w:rPr>
        <w:t xml:space="preserve">в течение 10 рабочих дней со </w:t>
      </w:r>
      <w:r w:rsidRPr="00310DC3">
        <w:rPr>
          <w:rFonts w:ascii="Times New Roman" w:hAnsi="Times New Roman" w:cs="Times New Roman"/>
          <w:sz w:val="28"/>
          <w:szCs w:val="28"/>
        </w:rPr>
        <w:t xml:space="preserve">дня </w:t>
      </w:r>
      <w:r w:rsidR="00276822" w:rsidRPr="00310DC3">
        <w:rPr>
          <w:rFonts w:ascii="Times New Roman" w:hAnsi="Times New Roman" w:cs="Times New Roman"/>
          <w:sz w:val="28"/>
          <w:szCs w:val="28"/>
        </w:rPr>
        <w:t>поступления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2.2 настоящего Порядка:</w:t>
      </w:r>
    </w:p>
    <w:p w:rsidR="00804F81" w:rsidRPr="00A10987" w:rsidRDefault="00804F81" w:rsidP="00804F8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341B10" w:rsidRPr="00A10987">
        <w:rPr>
          <w:rFonts w:ascii="Times New Roman" w:hAnsi="Times New Roman" w:cs="Times New Roman"/>
          <w:sz w:val="28"/>
          <w:szCs w:val="28"/>
        </w:rPr>
        <w:t xml:space="preserve">некоммерческую </w:t>
      </w:r>
      <w:r w:rsidRPr="00A10987">
        <w:rPr>
          <w:rFonts w:ascii="Times New Roman" w:hAnsi="Times New Roman" w:cs="Times New Roman"/>
          <w:sz w:val="28"/>
          <w:szCs w:val="28"/>
        </w:rPr>
        <w:t xml:space="preserve">организацию на соответствие требованиям, установленным </w:t>
      </w:r>
      <w:hyperlink w:anchor="P50">
        <w:r w:rsidRPr="00A109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2.1</w:t>
        </w:r>
      </w:hyperlink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</w:t>
      </w:r>
      <w:r w:rsidRPr="00A10987">
        <w:rPr>
          <w:rFonts w:ascii="Times New Roman" w:hAnsi="Times New Roman" w:cs="Times New Roman"/>
          <w:sz w:val="28"/>
          <w:szCs w:val="28"/>
        </w:rPr>
        <w:t>орядка;</w:t>
      </w:r>
    </w:p>
    <w:p w:rsidR="00804F81" w:rsidRPr="00A10987" w:rsidRDefault="00804F81" w:rsidP="00804F8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проверяет документы, 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</w:t>
      </w:r>
      <w:hyperlink w:anchor="P61">
        <w:r w:rsidRPr="00A109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2.2</w:t>
        </w:r>
      </w:hyperlink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Pr="00A10987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1B7F07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на предмет комплектности, полноты и достоверности представленной в них информации;</w:t>
      </w:r>
    </w:p>
    <w:p w:rsidR="00804F81" w:rsidRPr="00A10987" w:rsidRDefault="00804F81" w:rsidP="00804F81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принимает решение о предоставлении субсидии или об отказе </w:t>
      </w:r>
      <w:r w:rsidR="001B7F07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в предоставлении субсидии.</w:t>
      </w:r>
    </w:p>
    <w:p w:rsidR="00AA42C9" w:rsidRPr="00A10987" w:rsidRDefault="00AA42C9" w:rsidP="004973C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87">
        <w:rPr>
          <w:rFonts w:ascii="Times New Roman" w:hAnsi="Times New Roman"/>
          <w:sz w:val="28"/>
          <w:szCs w:val="28"/>
        </w:rPr>
        <w:t>2.</w:t>
      </w:r>
      <w:r w:rsidR="00AE0FDF" w:rsidRPr="00A10987">
        <w:rPr>
          <w:rFonts w:ascii="Times New Roman" w:hAnsi="Times New Roman"/>
          <w:sz w:val="28"/>
          <w:szCs w:val="28"/>
        </w:rPr>
        <w:t>5</w:t>
      </w:r>
      <w:r w:rsidRPr="00A10987">
        <w:rPr>
          <w:rFonts w:ascii="Times New Roman" w:hAnsi="Times New Roman"/>
          <w:sz w:val="28"/>
          <w:szCs w:val="28"/>
        </w:rPr>
        <w:t>. Основаниями для отказа в предоставлении субсидии являются:</w:t>
      </w:r>
    </w:p>
    <w:p w:rsidR="00341B10" w:rsidRPr="00A10987" w:rsidRDefault="00341B10" w:rsidP="00341B1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некоммерческой организации требованиям, установленным </w:t>
      </w:r>
      <w:hyperlink w:anchor="P50">
        <w:r w:rsidRPr="00A109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2.1</w:t>
        </w:r>
      </w:hyperlink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341B10" w:rsidRPr="00A10987" w:rsidRDefault="00341B10" w:rsidP="00341B1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некоммерческой организацией документов требованиям, определенным </w:t>
      </w:r>
      <w:hyperlink w:anchor="P61">
        <w:r w:rsidRPr="00A109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0443C2" w:rsidRPr="00A109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ами</w:t>
        </w:r>
        <w:r w:rsidRPr="00A1098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2.2</w:t>
        </w:r>
      </w:hyperlink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43C2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2.3 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Порядка, или непредставление (представление не в полном объеме) указанных документов;</w:t>
      </w:r>
    </w:p>
    <w:p w:rsidR="00341B10" w:rsidRPr="00A10987" w:rsidRDefault="00341B10" w:rsidP="00341B1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установление факта недостоверности представленной </w:t>
      </w:r>
      <w:r w:rsidR="007B56ED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некоммерческой 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организацией информации;</w:t>
      </w:r>
    </w:p>
    <w:p w:rsidR="00341B10" w:rsidRPr="00A10987" w:rsidRDefault="00341B10" w:rsidP="00341B1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недостаточность лимитов бюджетных обязательств, предусмотренных </w:t>
      </w:r>
      <w:r w:rsidR="001B7F07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>в областном бюджете на предоставление субсидии.</w:t>
      </w:r>
    </w:p>
    <w:p w:rsidR="00341B10" w:rsidRPr="00A10987" w:rsidRDefault="00AA42C9" w:rsidP="00341B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</w:t>
      </w:r>
      <w:r w:rsidR="00AE0FDF" w:rsidRPr="00A10987">
        <w:rPr>
          <w:rFonts w:ascii="Times New Roman" w:hAnsi="Times New Roman" w:cs="Times New Roman"/>
          <w:sz w:val="28"/>
          <w:szCs w:val="28"/>
        </w:rPr>
        <w:t>6</w:t>
      </w:r>
      <w:r w:rsidRPr="00A10987">
        <w:rPr>
          <w:rFonts w:ascii="Times New Roman" w:hAnsi="Times New Roman" w:cs="Times New Roman"/>
          <w:sz w:val="28"/>
          <w:szCs w:val="28"/>
        </w:rPr>
        <w:t>.</w:t>
      </w:r>
      <w:r w:rsidRPr="00A1098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41B10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решения об отказе в предоставлении субсидии </w:t>
      </w:r>
      <w:r w:rsidR="002E18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41B10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основаниям, указанным в </w:t>
      </w:r>
      <w:hyperlink w:anchor="P79">
        <w:r w:rsidR="00341B10" w:rsidRPr="00A1098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</w:t>
        </w:r>
      </w:hyperlink>
      <w:r w:rsidR="00341B10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настоящего Порядка, </w:t>
      </w:r>
      <w:r w:rsidR="007B56ED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2025 году </w:t>
      </w:r>
      <w:r w:rsidR="00341B10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</w:t>
      </w:r>
      <w:r w:rsidR="007B56ED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службы занятости, в 2026 году управление труда </w:t>
      </w:r>
      <w:r w:rsidR="00595FB9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занятости </w:t>
      </w:r>
      <w:r w:rsidR="007369EA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41B10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10 рабочих дней со дня принятия соответствующего решения уведомляет об этом </w:t>
      </w:r>
      <w:r w:rsidR="002806E7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некоммерческую </w:t>
      </w:r>
      <w:r w:rsidR="00341B10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организацию в письменном виде </w:t>
      </w:r>
      <w:r w:rsidR="001B7F07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41B10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указанием причин отказа в предоставлении субсидии.</w:t>
      </w:r>
    </w:p>
    <w:p w:rsidR="00AA42C9" w:rsidRPr="00A10987" w:rsidRDefault="003C0DA1" w:rsidP="00341B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</w:t>
      </w:r>
      <w:r w:rsidR="00AE0FDF" w:rsidRPr="00A10987">
        <w:rPr>
          <w:rFonts w:ascii="Times New Roman" w:hAnsi="Times New Roman" w:cs="Times New Roman"/>
          <w:sz w:val="28"/>
          <w:szCs w:val="28"/>
        </w:rPr>
        <w:t>7</w:t>
      </w:r>
      <w:r w:rsidR="00AA42C9" w:rsidRPr="00A10987">
        <w:rPr>
          <w:rFonts w:ascii="Times New Roman" w:hAnsi="Times New Roman" w:cs="Times New Roman"/>
          <w:sz w:val="28"/>
          <w:szCs w:val="28"/>
        </w:rPr>
        <w:t>. </w:t>
      </w:r>
      <w:r w:rsidR="003C5B67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="00AA42C9" w:rsidRPr="00A10987">
        <w:rPr>
          <w:rFonts w:ascii="Times New Roman" w:hAnsi="Times New Roman" w:cs="Times New Roman"/>
          <w:sz w:val="28"/>
          <w:szCs w:val="28"/>
        </w:rPr>
        <w:t xml:space="preserve"> вправе повторно представить </w:t>
      </w:r>
      <w:r w:rsidR="00AA42C9" w:rsidRPr="00A10987">
        <w:rPr>
          <w:rFonts w:ascii="Times New Roman" w:hAnsi="Times New Roman" w:cs="Times New Roman"/>
          <w:sz w:val="28"/>
          <w:szCs w:val="28"/>
        </w:rPr>
        <w:br/>
        <w:t>документы, указанные в пункте 2.2 настоящего Порядка,</w:t>
      </w:r>
      <w:r w:rsidR="00AA42C9" w:rsidRPr="00A10987">
        <w:rPr>
          <w:rFonts w:ascii="Times New Roman" w:hAnsi="Times New Roman" w:cs="Times New Roman"/>
          <w:sz w:val="28"/>
          <w:szCs w:val="28"/>
        </w:rPr>
        <w:br/>
        <w:t xml:space="preserve">при условии устранения замечаний, явившихся основанием для отказа </w:t>
      </w:r>
      <w:r w:rsidR="00AA42C9" w:rsidRPr="00A10987">
        <w:rPr>
          <w:rFonts w:ascii="Times New Roman" w:hAnsi="Times New Roman" w:cs="Times New Roman"/>
          <w:sz w:val="28"/>
          <w:szCs w:val="28"/>
        </w:rPr>
        <w:br/>
        <w:t>в предоставлении субсидии.</w:t>
      </w:r>
    </w:p>
    <w:p w:rsidR="00AA42C9" w:rsidRPr="00A10987" w:rsidRDefault="00AA42C9" w:rsidP="004973C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</w:t>
      </w:r>
      <w:r w:rsidR="00AE0FDF" w:rsidRPr="00A10987">
        <w:rPr>
          <w:rFonts w:ascii="Times New Roman" w:hAnsi="Times New Roman" w:cs="Times New Roman"/>
          <w:sz w:val="28"/>
          <w:szCs w:val="28"/>
        </w:rPr>
        <w:t>8</w:t>
      </w:r>
      <w:r w:rsidRPr="00A10987">
        <w:rPr>
          <w:rFonts w:ascii="Times New Roman" w:hAnsi="Times New Roman" w:cs="Times New Roman"/>
          <w:sz w:val="28"/>
          <w:szCs w:val="28"/>
        </w:rPr>
        <w:t xml:space="preserve">. Рассмотрение повторно представленных документов осуществляется в </w:t>
      </w:r>
      <w:r w:rsidR="00E74BBB" w:rsidRPr="00A10987">
        <w:rPr>
          <w:rFonts w:ascii="Times New Roman" w:hAnsi="Times New Roman" w:cs="Times New Roman"/>
          <w:sz w:val="28"/>
          <w:szCs w:val="28"/>
        </w:rPr>
        <w:t xml:space="preserve">срок и </w:t>
      </w:r>
      <w:r w:rsidRPr="00A10987">
        <w:rPr>
          <w:rFonts w:ascii="Times New Roman" w:hAnsi="Times New Roman" w:cs="Times New Roman"/>
          <w:sz w:val="28"/>
          <w:szCs w:val="28"/>
        </w:rPr>
        <w:t xml:space="preserve">порядке, </w:t>
      </w:r>
      <w:r w:rsidR="009C59BA" w:rsidRPr="00A10987">
        <w:rPr>
          <w:rFonts w:ascii="Times New Roman" w:hAnsi="Times New Roman" w:cs="Times New Roman"/>
          <w:sz w:val="28"/>
          <w:szCs w:val="28"/>
        </w:rPr>
        <w:t>которые установлены</w:t>
      </w:r>
      <w:r w:rsidRPr="00A10987">
        <w:rPr>
          <w:rFonts w:ascii="Times New Roman" w:hAnsi="Times New Roman" w:cs="Times New Roman"/>
          <w:sz w:val="28"/>
          <w:szCs w:val="28"/>
        </w:rPr>
        <w:t xml:space="preserve"> пунктом 2.</w:t>
      </w:r>
      <w:r w:rsidR="00FA3F04" w:rsidRPr="00A10987">
        <w:rPr>
          <w:rFonts w:ascii="Times New Roman" w:hAnsi="Times New Roman" w:cs="Times New Roman"/>
          <w:sz w:val="28"/>
          <w:szCs w:val="28"/>
        </w:rPr>
        <w:t>4</w:t>
      </w:r>
      <w:r w:rsidRPr="00A1098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A42C9" w:rsidRPr="00A10987" w:rsidRDefault="00AA42C9" w:rsidP="004973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</w:t>
      </w:r>
      <w:r w:rsidR="00AE0FDF" w:rsidRPr="00A10987">
        <w:rPr>
          <w:rFonts w:ascii="Times New Roman" w:hAnsi="Times New Roman" w:cs="Times New Roman"/>
          <w:sz w:val="28"/>
          <w:szCs w:val="28"/>
        </w:rPr>
        <w:t>9</w:t>
      </w:r>
      <w:r w:rsidRPr="00A10987">
        <w:rPr>
          <w:rFonts w:ascii="Times New Roman" w:hAnsi="Times New Roman" w:cs="Times New Roman"/>
          <w:sz w:val="28"/>
          <w:szCs w:val="28"/>
        </w:rPr>
        <w:t>. В случае принятия решения о предоставлении субсидии</w:t>
      </w:r>
      <w:r w:rsidRPr="00A10987">
        <w:rPr>
          <w:rFonts w:ascii="Times New Roman" w:hAnsi="Times New Roman" w:cs="Times New Roman"/>
          <w:sz w:val="28"/>
          <w:szCs w:val="28"/>
        </w:rPr>
        <w:br/>
      </w:r>
      <w:r w:rsidR="008F6E24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>в 2025 году управление службы занятости, в 2026 году управление труда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8F6E24" w:rsidRPr="00A10987">
        <w:rPr>
          <w:rFonts w:ascii="Times New Roman" w:hAnsi="Times New Roman" w:cs="Times New Roman"/>
          <w:sz w:val="28"/>
          <w:szCs w:val="28"/>
        </w:rPr>
        <w:br/>
      </w:r>
      <w:r w:rsidR="005700BC" w:rsidRPr="00A10987">
        <w:rPr>
          <w:rFonts w:ascii="Times New Roman" w:hAnsi="Times New Roman" w:cs="Times New Roman"/>
          <w:sz w:val="28"/>
          <w:szCs w:val="28"/>
        </w:rPr>
        <w:t xml:space="preserve">и занятости </w:t>
      </w:r>
      <w:r w:rsidRPr="00A10987">
        <w:rPr>
          <w:rFonts w:ascii="Times New Roman" w:hAnsi="Times New Roman" w:cs="Times New Roman"/>
          <w:sz w:val="28"/>
          <w:szCs w:val="28"/>
        </w:rPr>
        <w:t>в течение 5 рабочих дней со дня принятия такого решения заключает соглашение.</w:t>
      </w:r>
    </w:p>
    <w:p w:rsidR="00AA42C9" w:rsidRPr="00A10987" w:rsidRDefault="00AA42C9" w:rsidP="004973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Соглашение, дополнительное соглашение к соглашению, в том числе дополнительное соглашение о расторжении соглашения </w:t>
      </w:r>
      <w:r w:rsidR="006D1F79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(при необходимости), заключаются в электронном виде в автоматизированной системе управления бюджетным процессом Кировской области </w:t>
      </w:r>
      <w:r w:rsidR="00D431E1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в соответствии с типовой формой, утвержд</w:t>
      </w:r>
      <w:r w:rsidR="005014CD" w:rsidRPr="00A10987">
        <w:rPr>
          <w:rFonts w:ascii="Times New Roman" w:hAnsi="Times New Roman" w:cs="Times New Roman"/>
          <w:sz w:val="28"/>
          <w:szCs w:val="28"/>
        </w:rPr>
        <w:t>аемой</w:t>
      </w:r>
      <w:r w:rsidRPr="00A10987">
        <w:rPr>
          <w:rFonts w:ascii="Times New Roman" w:hAnsi="Times New Roman" w:cs="Times New Roman"/>
          <w:sz w:val="28"/>
          <w:szCs w:val="28"/>
        </w:rPr>
        <w:t xml:space="preserve"> министерством финансов Кировской области.</w:t>
      </w:r>
    </w:p>
    <w:p w:rsidR="003C5B67" w:rsidRPr="00A10987" w:rsidRDefault="00AA42C9" w:rsidP="004973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</w:t>
      </w:r>
      <w:r w:rsidR="00AE0FDF" w:rsidRPr="00A10987">
        <w:rPr>
          <w:rFonts w:ascii="Times New Roman" w:hAnsi="Times New Roman" w:cs="Times New Roman"/>
          <w:sz w:val="28"/>
          <w:szCs w:val="28"/>
        </w:rPr>
        <w:t>0</w:t>
      </w:r>
      <w:r w:rsidRPr="00A10987">
        <w:rPr>
          <w:rFonts w:ascii="Times New Roman" w:hAnsi="Times New Roman" w:cs="Times New Roman"/>
          <w:sz w:val="28"/>
          <w:szCs w:val="28"/>
        </w:rPr>
        <w:t xml:space="preserve">. Соглашение заключается при условии соответствия </w:t>
      </w:r>
      <w:r w:rsidR="003C5B67" w:rsidRPr="00A10987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10987">
        <w:rPr>
          <w:rFonts w:ascii="Times New Roman" w:hAnsi="Times New Roman" w:cs="Times New Roman"/>
          <w:sz w:val="28"/>
          <w:szCs w:val="28"/>
        </w:rPr>
        <w:t xml:space="preserve"> требованиям, у</w:t>
      </w:r>
      <w:r w:rsidR="009704E2" w:rsidRPr="00A10987">
        <w:rPr>
          <w:rFonts w:ascii="Times New Roman" w:hAnsi="Times New Roman" w:cs="Times New Roman"/>
          <w:sz w:val="28"/>
          <w:szCs w:val="28"/>
        </w:rPr>
        <w:t>становленным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593B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пункт</w:t>
      </w:r>
      <w:r w:rsidR="005014CD" w:rsidRPr="00A10987">
        <w:rPr>
          <w:rFonts w:ascii="Times New Roman" w:hAnsi="Times New Roman" w:cs="Times New Roman"/>
          <w:sz w:val="28"/>
          <w:szCs w:val="28"/>
        </w:rPr>
        <w:t>ом</w:t>
      </w:r>
      <w:r w:rsidRPr="00A10987">
        <w:rPr>
          <w:rFonts w:ascii="Times New Roman" w:hAnsi="Times New Roman" w:cs="Times New Roman"/>
          <w:sz w:val="28"/>
          <w:szCs w:val="28"/>
        </w:rPr>
        <w:t xml:space="preserve"> 2.1 настоящего Порядка.</w:t>
      </w:r>
    </w:p>
    <w:p w:rsidR="00AA42C9" w:rsidRPr="00A10987" w:rsidRDefault="00AA42C9" w:rsidP="009704E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Обязательными условиями, включаемыми в соглашение, являются:</w:t>
      </w:r>
    </w:p>
    <w:p w:rsidR="009704E2" w:rsidRPr="00A10987" w:rsidRDefault="009704E2" w:rsidP="009704E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установление результата предоставления субсидии и его значения, </w:t>
      </w:r>
      <w:r w:rsidR="001B7F07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а также точной </w:t>
      </w:r>
      <w:r w:rsidR="00337D77" w:rsidRPr="00A10987">
        <w:rPr>
          <w:rFonts w:ascii="Times New Roman" w:hAnsi="Times New Roman" w:cs="Times New Roman"/>
          <w:sz w:val="28"/>
          <w:szCs w:val="28"/>
        </w:rPr>
        <w:t xml:space="preserve">даты </w:t>
      </w:r>
      <w:r w:rsidR="009B1859" w:rsidRPr="00A10987">
        <w:rPr>
          <w:rFonts w:ascii="Times New Roman" w:hAnsi="Times New Roman" w:cs="Times New Roman"/>
          <w:sz w:val="28"/>
          <w:szCs w:val="28"/>
        </w:rPr>
        <w:t>его</w:t>
      </w:r>
      <w:r w:rsidR="00337D77" w:rsidRPr="00A10987">
        <w:rPr>
          <w:rFonts w:ascii="Times New Roman" w:hAnsi="Times New Roman" w:cs="Times New Roman"/>
          <w:sz w:val="28"/>
          <w:szCs w:val="28"/>
        </w:rPr>
        <w:t xml:space="preserve"> достижения (не позднее 30 декабря года предоставления субсидии</w:t>
      </w:r>
      <w:r w:rsidRPr="00A10987">
        <w:rPr>
          <w:rFonts w:ascii="Times New Roman" w:hAnsi="Times New Roman" w:cs="Times New Roman"/>
          <w:sz w:val="28"/>
          <w:szCs w:val="28"/>
        </w:rPr>
        <w:t>);</w:t>
      </w:r>
    </w:p>
    <w:p w:rsidR="001534B9" w:rsidRPr="00A10987" w:rsidRDefault="001534B9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сроки и формы предоставления некоммерческой организацией </w:t>
      </w:r>
      <w:r w:rsidRPr="00A10987">
        <w:rPr>
          <w:rFonts w:ascii="Times New Roman" w:hAnsi="Times New Roman" w:cs="Times New Roman"/>
          <w:sz w:val="28"/>
          <w:szCs w:val="28"/>
        </w:rPr>
        <w:t>отчет</w:t>
      </w:r>
      <w:r w:rsidR="00337D77" w:rsidRPr="00A10987">
        <w:rPr>
          <w:rFonts w:ascii="Times New Roman" w:hAnsi="Times New Roman" w:cs="Times New Roman"/>
          <w:sz w:val="28"/>
          <w:szCs w:val="28"/>
        </w:rPr>
        <w:t>а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1B7F07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о достижении значения результата предоставления субсидии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и </w:t>
      </w:r>
      <w:r w:rsidR="00337D77" w:rsidRPr="00A10987"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A10987">
        <w:rPr>
          <w:rFonts w:ascii="Times New Roman" w:hAnsi="Times New Roman" w:cs="Times New Roman"/>
          <w:sz w:val="28"/>
          <w:szCs w:val="28"/>
        </w:rPr>
        <w:t>об осуществлении расходов, источником финансового обеспечения которых является субсидия;</w:t>
      </w:r>
    </w:p>
    <w:p w:rsidR="005B79F9" w:rsidRPr="00A10987" w:rsidRDefault="00AA42C9" w:rsidP="004973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согласие </w:t>
      </w:r>
      <w:r w:rsidR="003C5B67" w:rsidRPr="00A10987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лиц, получающих средства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на основании договоров, заключенных с некоммерческой организацией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проверки соблюдения порядка и условий предоставления субсидии, в том числе </w:t>
      </w:r>
      <w:r w:rsidR="007369EA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части достижения результат</w:t>
      </w:r>
      <w:r w:rsidR="00CD658F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предоставления субсидии, а также проверки органами государственного финансового контроля в соответствии </w:t>
      </w:r>
      <w:r w:rsidR="007369EA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 статьями 268.1 и 269.2 Бюджетного кодекса Российской Федерации</w:t>
      </w:r>
      <w:r w:rsidR="00BF095E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901FD9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5B79F9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представление отчетов о достижении </w:t>
      </w:r>
      <w:r w:rsidR="00310D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значения </w:t>
      </w:r>
      <w:r w:rsidR="005B79F9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результата представления субсидии, отчетов об осуществлении расходов, источником финансового обеспечения которых является субсидия.</w:t>
      </w:r>
    </w:p>
    <w:p w:rsidR="00AA42C9" w:rsidRPr="00A10987" w:rsidRDefault="00AA42C9" w:rsidP="004973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</w:t>
      </w:r>
    </w:p>
    <w:p w:rsidR="00AA42C9" w:rsidRPr="00A10987" w:rsidRDefault="00AA42C9" w:rsidP="004973C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соглашения при недостижении согласия по новым условиям соглашения</w:t>
      </w:r>
      <w:r w:rsidRPr="00A10987">
        <w:rPr>
          <w:rFonts w:ascii="Times New Roman" w:hAnsi="Times New Roman" w:cs="Times New Roman"/>
          <w:sz w:val="28"/>
          <w:szCs w:val="28"/>
        </w:rPr>
        <w:br/>
        <w:t xml:space="preserve">в случае уменьшения </w:t>
      </w:r>
      <w:r w:rsidR="00914557" w:rsidRPr="00A10987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625928" w:rsidRPr="00A10987">
        <w:rPr>
          <w:rFonts w:ascii="Times New Roman" w:hAnsi="Times New Roman" w:cs="Times New Roman"/>
          <w:sz w:val="28"/>
          <w:szCs w:val="28"/>
        </w:rPr>
        <w:t>управлению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914557" w:rsidRPr="00A10987">
        <w:rPr>
          <w:rFonts w:ascii="Times New Roman" w:hAnsi="Times New Roman" w:cs="Times New Roman"/>
          <w:sz w:val="28"/>
          <w:szCs w:val="28"/>
        </w:rPr>
        <w:t xml:space="preserve">службы занятости, в 2026 году управлению </w:t>
      </w:r>
      <w:r w:rsidR="005014CD" w:rsidRPr="00A10987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914557" w:rsidRPr="00A10987">
        <w:rPr>
          <w:rFonts w:ascii="Times New Roman" w:hAnsi="Times New Roman" w:cs="Times New Roman"/>
          <w:sz w:val="28"/>
          <w:szCs w:val="28"/>
        </w:rPr>
        <w:t xml:space="preserve">и занятости </w:t>
      </w:r>
      <w:r w:rsidRPr="00A10987">
        <w:rPr>
          <w:rFonts w:ascii="Times New Roman" w:hAnsi="Times New Roman" w:cs="Times New Roman"/>
          <w:sz w:val="28"/>
          <w:szCs w:val="28"/>
        </w:rPr>
        <w:t xml:space="preserve">как главному распорядителю бюджетных средств ранее доведенных </w:t>
      </w:r>
      <w:r w:rsidR="00337D77" w:rsidRPr="00A10987">
        <w:rPr>
          <w:rFonts w:ascii="Times New Roman" w:hAnsi="Times New Roman" w:cs="Times New Roman"/>
          <w:sz w:val="28"/>
          <w:szCs w:val="28"/>
        </w:rPr>
        <w:t xml:space="preserve">бюджетных ассигнований и </w:t>
      </w:r>
      <w:r w:rsidRPr="00A10987">
        <w:rPr>
          <w:rFonts w:ascii="Times New Roman" w:hAnsi="Times New Roman" w:cs="Times New Roman"/>
          <w:sz w:val="28"/>
          <w:szCs w:val="28"/>
        </w:rPr>
        <w:t>лимитов бюджетных обязательств, указанных</w:t>
      </w:r>
      <w:r w:rsidR="000443A9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Pr="00A10987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2">
        <w:r w:rsidRPr="00A10987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="004B4C01" w:rsidRPr="00A10987">
        <w:rPr>
          <w:rFonts w:ascii="Times New Roman" w:hAnsi="Times New Roman" w:cs="Times New Roman"/>
          <w:sz w:val="28"/>
          <w:szCs w:val="28"/>
        </w:rPr>
        <w:t>3</w:t>
      </w:r>
      <w:r w:rsidRPr="00A10987"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</w:t>
      </w:r>
      <w:r w:rsidR="007369EA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к невозможности предоставления субсидии в размере, определенном </w:t>
      </w:r>
      <w:r w:rsidR="007369EA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в соглашении;</w:t>
      </w:r>
    </w:p>
    <w:p w:rsidR="00AA42C9" w:rsidRPr="00A10987" w:rsidRDefault="00AA42C9" w:rsidP="004973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обязательство о расторжении соглашения с формированием уведомления о расторжении соглашения в одностороннем порядке и акта</w:t>
      </w:r>
      <w:r w:rsidRPr="00A10987">
        <w:rPr>
          <w:rFonts w:ascii="Times New Roman" w:hAnsi="Times New Roman" w:cs="Times New Roman"/>
          <w:sz w:val="28"/>
          <w:szCs w:val="28"/>
        </w:rPr>
        <w:br/>
        <w:t>об исполнении обязательств по соглашению с отражением информации</w:t>
      </w:r>
      <w:r w:rsidRPr="00A10987">
        <w:rPr>
          <w:rFonts w:ascii="Times New Roman" w:hAnsi="Times New Roman" w:cs="Times New Roman"/>
          <w:sz w:val="28"/>
          <w:szCs w:val="28"/>
        </w:rPr>
        <w:br/>
        <w:t xml:space="preserve">о неисполненных </w:t>
      </w:r>
      <w:r w:rsidR="003C5B67" w:rsidRPr="00A10987">
        <w:rPr>
          <w:rFonts w:ascii="Times New Roman" w:hAnsi="Times New Roman" w:cs="Times New Roman"/>
          <w:sz w:val="28"/>
          <w:szCs w:val="28"/>
        </w:rPr>
        <w:t>некоммерческой организаци</w:t>
      </w:r>
      <w:r w:rsidR="000712CE" w:rsidRPr="00A10987">
        <w:rPr>
          <w:rFonts w:ascii="Times New Roman" w:hAnsi="Times New Roman" w:cs="Times New Roman"/>
          <w:sz w:val="28"/>
          <w:szCs w:val="28"/>
        </w:rPr>
        <w:t>ей</w:t>
      </w:r>
      <w:r w:rsidRPr="00A10987">
        <w:rPr>
          <w:rFonts w:ascii="Times New Roman" w:hAnsi="Times New Roman" w:cs="Times New Roman"/>
          <w:sz w:val="28"/>
          <w:szCs w:val="28"/>
        </w:rPr>
        <w:t xml:space="preserve"> обязательствах и возврате неиспользованного остатка субсидии в областной бюджет при реорганизации в форме разделения, выделения, а также при</w:t>
      </w:r>
      <w:r w:rsidR="00625928" w:rsidRPr="00A10987">
        <w:rPr>
          <w:rFonts w:ascii="Times New Roman" w:hAnsi="Times New Roman" w:cs="Times New Roman"/>
          <w:sz w:val="28"/>
          <w:szCs w:val="28"/>
        </w:rPr>
        <w:t xml:space="preserve"> его</w:t>
      </w:r>
      <w:r w:rsidRPr="00A10987">
        <w:rPr>
          <w:rFonts w:ascii="Times New Roman" w:hAnsi="Times New Roman" w:cs="Times New Roman"/>
          <w:sz w:val="28"/>
          <w:szCs w:val="28"/>
        </w:rPr>
        <w:t xml:space="preserve"> ликвидации</w:t>
      </w:r>
      <w:bookmarkStart w:id="7" w:name="P107"/>
      <w:bookmarkEnd w:id="7"/>
      <w:r w:rsidRPr="00A10987">
        <w:rPr>
          <w:rFonts w:ascii="Times New Roman" w:hAnsi="Times New Roman" w:cs="Times New Roman"/>
          <w:sz w:val="28"/>
          <w:szCs w:val="28"/>
        </w:rPr>
        <w:t>;</w:t>
      </w:r>
    </w:p>
    <w:p w:rsidR="00AA42C9" w:rsidRPr="00A10987" w:rsidRDefault="00AA42C9" w:rsidP="004973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запрет 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приобретения </w:t>
      </w:r>
      <w:r w:rsidR="00B33A37" w:rsidRPr="00A10987">
        <w:rPr>
          <w:rFonts w:ascii="Times New Roman" w:hAnsi="Times New Roman" w:cs="Times New Roman"/>
          <w:sz w:val="28"/>
          <w:szCs w:val="28"/>
        </w:rPr>
        <w:t>некоммерческой организаци</w:t>
      </w:r>
      <w:r w:rsidR="000712CE" w:rsidRPr="00A10987">
        <w:rPr>
          <w:rFonts w:ascii="Times New Roman" w:hAnsi="Times New Roman" w:cs="Times New Roman"/>
          <w:sz w:val="28"/>
          <w:szCs w:val="28"/>
        </w:rPr>
        <w:t>ей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иными юридическими лицами, получающими средства на основании договоров</w:t>
      </w:r>
      <w:r w:rsidR="00D47B02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(соглашений)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заключенных с </w:t>
      </w:r>
      <w:r w:rsidR="00D47B02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некоммерческой организацией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B7F07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за счет полученных</w:t>
      </w:r>
      <w:r w:rsidR="00D47B02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 областного бюджета средств иностранной валюты, </w:t>
      </w:r>
      <w:r w:rsidR="001B7F07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AA42C9" w:rsidRPr="00A10987" w:rsidRDefault="00AA42C9" w:rsidP="004973C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</w:t>
      </w:r>
      <w:r w:rsidR="00AE0FDF" w:rsidRPr="00A10987">
        <w:rPr>
          <w:rFonts w:ascii="Times New Roman" w:hAnsi="Times New Roman" w:cs="Times New Roman"/>
          <w:sz w:val="28"/>
          <w:szCs w:val="28"/>
        </w:rPr>
        <w:t>1</w:t>
      </w:r>
      <w:r w:rsidRPr="00A10987">
        <w:rPr>
          <w:rFonts w:ascii="Times New Roman" w:hAnsi="Times New Roman" w:cs="Times New Roman"/>
          <w:sz w:val="28"/>
          <w:szCs w:val="28"/>
        </w:rPr>
        <w:t>. </w:t>
      </w:r>
      <w:r w:rsidR="00B33A37" w:rsidRPr="00A10987">
        <w:rPr>
          <w:rFonts w:ascii="Times New Roman" w:hAnsi="Times New Roman" w:cs="Times New Roman"/>
          <w:sz w:val="28"/>
          <w:szCs w:val="28"/>
        </w:rPr>
        <w:t>Некоммерческая организация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F43E97" w:rsidRPr="00A10987">
        <w:rPr>
          <w:rFonts w:ascii="Times New Roman" w:hAnsi="Times New Roman" w:cs="Times New Roman"/>
          <w:sz w:val="28"/>
          <w:szCs w:val="28"/>
        </w:rPr>
        <w:t>а</w:t>
      </w:r>
      <w:r w:rsidRPr="00A10987">
        <w:rPr>
          <w:rFonts w:ascii="Times New Roman" w:hAnsi="Times New Roman" w:cs="Times New Roman"/>
          <w:sz w:val="28"/>
          <w:szCs w:val="28"/>
        </w:rPr>
        <w:t xml:space="preserve"> письменно уведомить </w:t>
      </w:r>
      <w:r w:rsidR="004333F4" w:rsidRPr="00A10987">
        <w:rPr>
          <w:rFonts w:ascii="Times New Roman" w:hAnsi="Times New Roman" w:cs="Times New Roman"/>
          <w:sz w:val="28"/>
          <w:szCs w:val="28"/>
        </w:rPr>
        <w:br/>
      </w:r>
      <w:r w:rsidR="005014CD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>в 2025 году управление службы занятости, в 2026 году управление труда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4333F4" w:rsidRPr="00A10987">
        <w:rPr>
          <w:rFonts w:ascii="Times New Roman" w:hAnsi="Times New Roman" w:cs="Times New Roman"/>
          <w:sz w:val="28"/>
          <w:szCs w:val="28"/>
        </w:rPr>
        <w:br/>
      </w:r>
      <w:r w:rsidR="008B1D76" w:rsidRPr="00A10987">
        <w:rPr>
          <w:rFonts w:ascii="Times New Roman" w:hAnsi="Times New Roman" w:cs="Times New Roman"/>
          <w:sz w:val="28"/>
          <w:szCs w:val="28"/>
        </w:rPr>
        <w:t xml:space="preserve">и занятости </w:t>
      </w:r>
      <w:r w:rsidRPr="00A10987">
        <w:rPr>
          <w:rFonts w:ascii="Times New Roman" w:hAnsi="Times New Roman" w:cs="Times New Roman"/>
          <w:sz w:val="28"/>
          <w:szCs w:val="28"/>
        </w:rPr>
        <w:t xml:space="preserve">о возникновении </w:t>
      </w:r>
      <w:r w:rsidRPr="00310DC3">
        <w:rPr>
          <w:rFonts w:ascii="Times New Roman" w:hAnsi="Times New Roman" w:cs="Times New Roman"/>
          <w:sz w:val="28"/>
          <w:szCs w:val="28"/>
        </w:rPr>
        <w:t>обстоятельств,</w:t>
      </w:r>
      <w:r w:rsidR="00276822" w:rsidRPr="00310DC3">
        <w:rPr>
          <w:rFonts w:ascii="Times New Roman" w:hAnsi="Times New Roman" w:cs="Times New Roman"/>
          <w:sz w:val="28"/>
          <w:szCs w:val="28"/>
        </w:rPr>
        <w:t xml:space="preserve"> указанных в соглашении,</w:t>
      </w:r>
      <w:r w:rsidRPr="00A10987">
        <w:rPr>
          <w:rFonts w:ascii="Times New Roman" w:hAnsi="Times New Roman" w:cs="Times New Roman"/>
          <w:sz w:val="28"/>
          <w:szCs w:val="28"/>
        </w:rPr>
        <w:t xml:space="preserve"> влекущих за собой необходимость внесения изменений в соглашение или необходимость</w:t>
      </w:r>
      <w:r w:rsidR="004333F4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Pr="00A10987">
        <w:rPr>
          <w:rFonts w:ascii="Times New Roman" w:hAnsi="Times New Roman" w:cs="Times New Roman"/>
          <w:sz w:val="28"/>
          <w:szCs w:val="28"/>
        </w:rPr>
        <w:t>его расторжения, не позднее 5 рабочих дней со дня выявления указанных обстоятельств.</w:t>
      </w:r>
    </w:p>
    <w:p w:rsidR="00AA42C9" w:rsidRPr="00A10987" w:rsidRDefault="00AA42C9" w:rsidP="004973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</w:t>
      </w:r>
      <w:r w:rsidR="00AE0FDF" w:rsidRPr="00A10987">
        <w:rPr>
          <w:rFonts w:ascii="Times New Roman" w:hAnsi="Times New Roman" w:cs="Times New Roman"/>
          <w:sz w:val="28"/>
          <w:szCs w:val="28"/>
        </w:rPr>
        <w:t>2</w:t>
      </w:r>
      <w:r w:rsidRPr="00A10987">
        <w:rPr>
          <w:rFonts w:ascii="Times New Roman" w:hAnsi="Times New Roman" w:cs="Times New Roman"/>
          <w:sz w:val="28"/>
          <w:szCs w:val="28"/>
        </w:rPr>
        <w:t xml:space="preserve">. При предоставлении субсидии </w:t>
      </w:r>
      <w:r w:rsidR="00B33A37" w:rsidRPr="00A10987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10987">
        <w:rPr>
          <w:rFonts w:ascii="Times New Roman" w:hAnsi="Times New Roman" w:cs="Times New Roman"/>
          <w:sz w:val="28"/>
          <w:szCs w:val="28"/>
        </w:rPr>
        <w:t xml:space="preserve"> иные юридические лица,</w:t>
      </w:r>
      <w:r w:rsidRPr="00A10987">
        <w:t xml:space="preserve"> </w:t>
      </w:r>
      <w:r w:rsidRPr="00A10987">
        <w:rPr>
          <w:rFonts w:ascii="Times New Roman" w:hAnsi="Times New Roman" w:cs="Times New Roman"/>
          <w:sz w:val="28"/>
          <w:szCs w:val="28"/>
        </w:rPr>
        <w:t>получающие средства на основании договоров</w:t>
      </w:r>
      <w:r w:rsidR="000443A9" w:rsidRPr="00A10987">
        <w:rPr>
          <w:rFonts w:ascii="Times New Roman" w:hAnsi="Times New Roman" w:cs="Times New Roman"/>
          <w:sz w:val="28"/>
          <w:szCs w:val="28"/>
        </w:rPr>
        <w:t xml:space="preserve"> (соглашений)</w:t>
      </w:r>
      <w:r w:rsidRPr="00A10987">
        <w:rPr>
          <w:rFonts w:ascii="Times New Roman" w:hAnsi="Times New Roman" w:cs="Times New Roman"/>
          <w:sz w:val="28"/>
          <w:szCs w:val="28"/>
        </w:rPr>
        <w:t xml:space="preserve">, заключенных с </w:t>
      </w:r>
      <w:r w:rsidR="005014CD" w:rsidRPr="00A10987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Pr="00A10987">
        <w:rPr>
          <w:rFonts w:ascii="Times New Roman" w:hAnsi="Times New Roman" w:cs="Times New Roman"/>
          <w:sz w:val="28"/>
          <w:szCs w:val="28"/>
        </w:rPr>
        <w:t>, обеспечивают выполнение требования о запрете приобретения средств иностранной валюты,</w:t>
      </w:r>
      <w:r w:rsidR="00161370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Pr="00A10987">
        <w:rPr>
          <w:rFonts w:ascii="Times New Roman" w:hAnsi="Times New Roman" w:cs="Times New Roman"/>
          <w:sz w:val="28"/>
          <w:szCs w:val="28"/>
        </w:rPr>
        <w:t xml:space="preserve"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 w:rsidR="00BC4993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и комплектующих изделий, и обязательств</w:t>
      </w:r>
      <w:r w:rsidR="00310DC3">
        <w:rPr>
          <w:rFonts w:ascii="Times New Roman" w:hAnsi="Times New Roman" w:cs="Times New Roman"/>
          <w:sz w:val="28"/>
          <w:szCs w:val="28"/>
        </w:rPr>
        <w:t>а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310DC3">
        <w:rPr>
          <w:rFonts w:ascii="Times New Roman" w:hAnsi="Times New Roman" w:cs="Times New Roman"/>
          <w:sz w:val="28"/>
          <w:szCs w:val="28"/>
        </w:rPr>
        <w:t xml:space="preserve">по включению </w:t>
      </w:r>
      <w:r w:rsidRPr="00A10987">
        <w:rPr>
          <w:rFonts w:ascii="Times New Roman" w:hAnsi="Times New Roman" w:cs="Times New Roman"/>
          <w:sz w:val="28"/>
          <w:szCs w:val="28"/>
        </w:rPr>
        <w:t xml:space="preserve">в договоры (соглашения), заключенные </w:t>
      </w:r>
      <w:r w:rsidR="00310DC3">
        <w:rPr>
          <w:rFonts w:ascii="Times New Roman" w:hAnsi="Times New Roman" w:cs="Times New Roman"/>
          <w:sz w:val="28"/>
          <w:szCs w:val="28"/>
        </w:rPr>
        <w:t xml:space="preserve">с некоммерческой организацией, </w:t>
      </w:r>
      <w:r w:rsidRPr="00A10987">
        <w:rPr>
          <w:rFonts w:ascii="Times New Roman" w:hAnsi="Times New Roman" w:cs="Times New Roman"/>
          <w:sz w:val="28"/>
          <w:szCs w:val="28"/>
        </w:rPr>
        <w:t>услови</w:t>
      </w:r>
      <w:r w:rsidR="00FD4217">
        <w:rPr>
          <w:rFonts w:ascii="Times New Roman" w:hAnsi="Times New Roman" w:cs="Times New Roman"/>
          <w:sz w:val="28"/>
          <w:szCs w:val="28"/>
        </w:rPr>
        <w:t>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C649BD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на осуществление в отношении них проверки </w:t>
      </w:r>
      <w:r w:rsidR="005014CD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>в 2025 году управлением службы занятости, в 2026 году управлением труда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914557" w:rsidRPr="00A10987">
        <w:rPr>
          <w:rFonts w:ascii="Times New Roman" w:hAnsi="Times New Roman" w:cs="Times New Roman"/>
          <w:sz w:val="28"/>
          <w:szCs w:val="28"/>
        </w:rPr>
        <w:t xml:space="preserve">и занятости </w:t>
      </w:r>
      <w:r w:rsidRPr="00A10987">
        <w:rPr>
          <w:rFonts w:ascii="Times New Roman" w:hAnsi="Times New Roman" w:cs="Times New Roman"/>
          <w:sz w:val="28"/>
          <w:szCs w:val="28"/>
        </w:rPr>
        <w:t xml:space="preserve">соблюдения порядка </w:t>
      </w:r>
      <w:r w:rsidR="00C649BD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и условий предоставления субсидии,</w:t>
      </w:r>
      <w:r w:rsidR="00161370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Pr="00A10987">
        <w:rPr>
          <w:rFonts w:ascii="Times New Roman" w:hAnsi="Times New Roman" w:cs="Times New Roman"/>
          <w:sz w:val="28"/>
          <w:szCs w:val="28"/>
        </w:rPr>
        <w:t>в том числе в части достижения результата предоставления субсидии,</w:t>
      </w:r>
      <w:r w:rsidR="000443A9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Pr="00A10987">
        <w:rPr>
          <w:rFonts w:ascii="Times New Roman" w:hAnsi="Times New Roman" w:cs="Times New Roman"/>
          <w:sz w:val="28"/>
          <w:szCs w:val="28"/>
        </w:rPr>
        <w:t>а также проверки органами государственного финансового контроля</w:t>
      </w:r>
      <w:r w:rsidR="000443A9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Pr="00A1098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3">
        <w:r w:rsidRPr="00A10987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C649BD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и </w:t>
      </w:r>
      <w:hyperlink r:id="rId14">
        <w:r w:rsidRPr="00A10987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A1098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012C61" w:rsidRPr="00A10987">
        <w:rPr>
          <w:rFonts w:ascii="Times New Roman" w:hAnsi="Times New Roman" w:cs="Times New Roman"/>
          <w:sz w:val="28"/>
          <w:szCs w:val="28"/>
        </w:rPr>
        <w:t xml:space="preserve">, </w:t>
      </w:r>
      <w:r w:rsidR="00012C61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представление отчетов о достижении результата представления субсидии, отчетов </w:t>
      </w:r>
      <w:r w:rsidR="00C649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012C61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осуществлении расходов, источником финансового обеспечения которых является субсидия</w:t>
      </w:r>
      <w:r w:rsidRPr="00A10987">
        <w:rPr>
          <w:rFonts w:ascii="Times New Roman" w:hAnsi="Times New Roman" w:cs="Times New Roman"/>
          <w:sz w:val="28"/>
          <w:szCs w:val="28"/>
        </w:rPr>
        <w:t>.</w:t>
      </w:r>
    </w:p>
    <w:p w:rsidR="0026475B" w:rsidRPr="00A10987" w:rsidRDefault="0026475B" w:rsidP="004973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</w:t>
      </w:r>
      <w:r w:rsidR="00AE0FDF" w:rsidRPr="00A10987">
        <w:rPr>
          <w:rFonts w:ascii="Times New Roman" w:hAnsi="Times New Roman" w:cs="Times New Roman"/>
          <w:sz w:val="28"/>
          <w:szCs w:val="28"/>
        </w:rPr>
        <w:t>3</w:t>
      </w:r>
      <w:r w:rsidRPr="00A10987">
        <w:rPr>
          <w:rFonts w:ascii="Times New Roman" w:hAnsi="Times New Roman" w:cs="Times New Roman"/>
          <w:sz w:val="28"/>
          <w:szCs w:val="28"/>
        </w:rPr>
        <w:t xml:space="preserve">. </w:t>
      </w:r>
      <w:r w:rsidR="00C61DAD" w:rsidRPr="00A10987">
        <w:rPr>
          <w:rFonts w:ascii="Times New Roman" w:hAnsi="Times New Roman" w:cs="Times New Roman"/>
          <w:sz w:val="28"/>
          <w:szCs w:val="28"/>
        </w:rPr>
        <w:t>Р</w:t>
      </w:r>
      <w:r w:rsidRPr="00A10987">
        <w:rPr>
          <w:rFonts w:ascii="Times New Roman" w:hAnsi="Times New Roman" w:cs="Times New Roman"/>
          <w:sz w:val="28"/>
          <w:szCs w:val="28"/>
        </w:rPr>
        <w:t>азмер субсидии, предоставляемой некоммерческой организации</w:t>
      </w:r>
      <w:r w:rsidR="00441844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1D3CAB">
        <w:rPr>
          <w:rFonts w:ascii="Times New Roman" w:hAnsi="Times New Roman" w:cs="Times New Roman"/>
          <w:sz w:val="28"/>
          <w:szCs w:val="28"/>
        </w:rPr>
        <w:br/>
      </w:r>
      <w:r w:rsidR="00441844" w:rsidRPr="00A10987">
        <w:rPr>
          <w:rFonts w:ascii="Times New Roman" w:hAnsi="Times New Roman" w:cs="Times New Roman"/>
          <w:sz w:val="28"/>
          <w:szCs w:val="28"/>
        </w:rPr>
        <w:lastRenderedPageBreak/>
        <w:t>в 2025 году</w:t>
      </w:r>
      <w:r w:rsidR="00D66E14" w:rsidRPr="00A10987">
        <w:rPr>
          <w:rFonts w:ascii="Times New Roman" w:hAnsi="Times New Roman" w:cs="Times New Roman"/>
          <w:sz w:val="28"/>
          <w:szCs w:val="28"/>
        </w:rPr>
        <w:t>,</w:t>
      </w:r>
      <w:r w:rsidRPr="00A10987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41844" w:rsidRPr="00A10987" w:rsidRDefault="00441844" w:rsidP="004973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CB1" w:rsidRPr="00A10987" w:rsidRDefault="00B82C75" w:rsidP="00E62CB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S = </w:t>
      </w:r>
      <w:r w:rsidRPr="00A1098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E62CB1" w:rsidRPr="00A10987">
        <w:rPr>
          <w:rFonts w:ascii="Times New Roman" w:hAnsi="Times New Roman" w:cs="Times New Roman"/>
          <w:sz w:val="28"/>
          <w:szCs w:val="28"/>
        </w:rPr>
        <w:t xml:space="preserve"> + </w:t>
      </w:r>
      <w:r w:rsidRPr="00A1098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E62CB1" w:rsidRPr="00A1098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62CB1" w:rsidRPr="00A10987" w:rsidRDefault="00E62CB1" w:rsidP="00E62CB1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где:</w:t>
      </w:r>
    </w:p>
    <w:p w:rsidR="00E62CB1" w:rsidRPr="00A10987" w:rsidRDefault="00596F4B" w:rsidP="00E62C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S – </w:t>
      </w:r>
      <w:r w:rsidR="00E62CB1" w:rsidRPr="00A10987">
        <w:rPr>
          <w:rFonts w:ascii="Times New Roman" w:hAnsi="Times New Roman" w:cs="Times New Roman"/>
          <w:sz w:val="28"/>
          <w:szCs w:val="28"/>
        </w:rPr>
        <w:t>объем субсидии, рублей;</w:t>
      </w:r>
    </w:p>
    <w:p w:rsidR="00E62CB1" w:rsidRPr="00A10987" w:rsidRDefault="00B82C75" w:rsidP="00E62C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96F4B" w:rsidRPr="00A10987">
        <w:rPr>
          <w:rFonts w:ascii="Times New Roman" w:hAnsi="Times New Roman" w:cs="Times New Roman"/>
          <w:sz w:val="28"/>
          <w:szCs w:val="28"/>
        </w:rPr>
        <w:t xml:space="preserve"> – </w:t>
      </w:r>
      <w:r w:rsidR="00E62CB1" w:rsidRPr="00A10987">
        <w:rPr>
          <w:rFonts w:ascii="Times New Roman" w:hAnsi="Times New Roman" w:cs="Times New Roman"/>
          <w:sz w:val="28"/>
          <w:szCs w:val="28"/>
        </w:rPr>
        <w:t xml:space="preserve">объем средств на материально-техническое обеспечение деятельности некоммерческой организации (приобретение оборудования </w:t>
      </w:r>
      <w:r w:rsidR="00E62CB1" w:rsidRPr="00A10987">
        <w:rPr>
          <w:rFonts w:ascii="Times New Roman" w:hAnsi="Times New Roman" w:cs="Times New Roman"/>
          <w:sz w:val="28"/>
          <w:szCs w:val="28"/>
        </w:rPr>
        <w:br/>
        <w:t xml:space="preserve">и материальных активов в целях оснащения помещений и площадки </w:t>
      </w:r>
      <w:r w:rsidR="00E62CB1" w:rsidRPr="00A10987">
        <w:rPr>
          <w:rFonts w:ascii="Times New Roman" w:hAnsi="Times New Roman" w:cs="Times New Roman"/>
          <w:sz w:val="28"/>
          <w:szCs w:val="28"/>
        </w:rPr>
        <w:br/>
        <w:t xml:space="preserve">для проведения теоретических и практических занятий), определяемый </w:t>
      </w:r>
      <w:r w:rsidR="00D554BE" w:rsidRPr="00A10987">
        <w:rPr>
          <w:rFonts w:ascii="Times New Roman" w:hAnsi="Times New Roman" w:cs="Times New Roman"/>
          <w:sz w:val="28"/>
          <w:szCs w:val="28"/>
        </w:rPr>
        <w:br/>
      </w:r>
      <w:r w:rsidR="00E62CB1" w:rsidRPr="00A10987">
        <w:rPr>
          <w:rFonts w:ascii="Times New Roman" w:hAnsi="Times New Roman" w:cs="Times New Roman"/>
          <w:sz w:val="28"/>
          <w:szCs w:val="28"/>
        </w:rPr>
        <w:t>в соответствии с</w:t>
      </w:r>
      <w:r w:rsidR="00B27E02" w:rsidRPr="00A10987">
        <w:rPr>
          <w:rFonts w:ascii="Times New Roman" w:hAnsi="Times New Roman" w:cs="Times New Roman"/>
          <w:sz w:val="28"/>
          <w:szCs w:val="28"/>
        </w:rPr>
        <w:t>о сметой планируемых затрат на 2025 год</w:t>
      </w:r>
      <w:r w:rsidR="00E62CB1" w:rsidRPr="00A10987">
        <w:rPr>
          <w:rFonts w:ascii="Times New Roman" w:hAnsi="Times New Roman" w:cs="Times New Roman"/>
          <w:sz w:val="28"/>
          <w:szCs w:val="28"/>
        </w:rPr>
        <w:t>, представл</w:t>
      </w:r>
      <w:r w:rsidR="00B27E02" w:rsidRPr="00A10987">
        <w:rPr>
          <w:rFonts w:ascii="Times New Roman" w:hAnsi="Times New Roman" w:cs="Times New Roman"/>
          <w:sz w:val="28"/>
          <w:szCs w:val="28"/>
        </w:rPr>
        <w:t>яемой</w:t>
      </w:r>
      <w:r w:rsidR="00E62CB1" w:rsidRPr="00A10987"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организацией, рублей;</w:t>
      </w:r>
    </w:p>
    <w:p w:rsidR="00B27E02" w:rsidRPr="00A10987" w:rsidRDefault="00B82C75" w:rsidP="00B27E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96F4B" w:rsidRPr="00A10987">
        <w:rPr>
          <w:rFonts w:ascii="Times New Roman" w:hAnsi="Times New Roman" w:cs="Times New Roman"/>
          <w:sz w:val="28"/>
          <w:szCs w:val="28"/>
        </w:rPr>
        <w:t xml:space="preserve"> – </w:t>
      </w:r>
      <w:r w:rsidR="00E62CB1" w:rsidRPr="00A10987">
        <w:rPr>
          <w:rFonts w:ascii="Times New Roman" w:hAnsi="Times New Roman" w:cs="Times New Roman"/>
          <w:sz w:val="28"/>
          <w:szCs w:val="28"/>
        </w:rPr>
        <w:t>объем</w:t>
      </w:r>
      <w:r w:rsidR="00441844" w:rsidRPr="00A10987">
        <w:rPr>
          <w:rFonts w:ascii="Times New Roman" w:hAnsi="Times New Roman" w:cs="Times New Roman"/>
          <w:sz w:val="28"/>
          <w:szCs w:val="28"/>
        </w:rPr>
        <w:t xml:space="preserve"> средств на оплату услуг онлайн-</w:t>
      </w:r>
      <w:r w:rsidR="00E62CB1" w:rsidRPr="00A10987">
        <w:rPr>
          <w:rFonts w:ascii="Times New Roman" w:hAnsi="Times New Roman" w:cs="Times New Roman"/>
          <w:sz w:val="28"/>
          <w:szCs w:val="28"/>
        </w:rPr>
        <w:t xml:space="preserve">платформы для обучения, </w:t>
      </w:r>
      <w:r w:rsidR="00B27E02" w:rsidRPr="00A10987">
        <w:rPr>
          <w:rFonts w:ascii="Times New Roman" w:hAnsi="Times New Roman" w:cs="Times New Roman"/>
          <w:sz w:val="28"/>
          <w:szCs w:val="28"/>
        </w:rPr>
        <w:t>определяемый в соответствии со сметой планируемых затрат на 2025 год, представляемой неко</w:t>
      </w:r>
      <w:r w:rsidR="00596F4B" w:rsidRPr="00A10987">
        <w:rPr>
          <w:rFonts w:ascii="Times New Roman" w:hAnsi="Times New Roman" w:cs="Times New Roman"/>
          <w:sz w:val="28"/>
          <w:szCs w:val="28"/>
        </w:rPr>
        <w:t>ммерческой организацией, рублей.</w:t>
      </w:r>
    </w:p>
    <w:p w:rsidR="00E62CB1" w:rsidRPr="00A10987" w:rsidRDefault="00E62CB1" w:rsidP="00B27E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Размер субсидии</w:t>
      </w:r>
      <w:r w:rsidR="00596F4B" w:rsidRPr="00A10987">
        <w:rPr>
          <w:rFonts w:ascii="Times New Roman" w:hAnsi="Times New Roman" w:cs="Times New Roman"/>
          <w:sz w:val="28"/>
          <w:szCs w:val="28"/>
        </w:rPr>
        <w:t>, предоставляемой некоммерческой организации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596F4B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в 2026 году, рассчитывается по формуле:</w:t>
      </w:r>
    </w:p>
    <w:p w:rsidR="00E62CB1" w:rsidRPr="00A10987" w:rsidRDefault="00E62CB1" w:rsidP="00E62C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F0B" w:rsidRPr="00A10987" w:rsidRDefault="00DE39D0" w:rsidP="004973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S = О + Т + R, </w:t>
      </w:r>
    </w:p>
    <w:p w:rsidR="0040299F" w:rsidRPr="00A10987" w:rsidRDefault="0040299F" w:rsidP="004973C4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E39D0" w:rsidRPr="00A10987" w:rsidRDefault="00DE39D0" w:rsidP="004973C4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где:</w:t>
      </w:r>
    </w:p>
    <w:p w:rsidR="00DE39D0" w:rsidRPr="00A10987" w:rsidRDefault="00DE39D0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S</w:t>
      </w:r>
      <w:r w:rsidR="00596F4B" w:rsidRPr="00A10987">
        <w:rPr>
          <w:rFonts w:ascii="Times New Roman" w:hAnsi="Times New Roman" w:cs="Times New Roman"/>
          <w:sz w:val="28"/>
          <w:szCs w:val="28"/>
        </w:rPr>
        <w:t xml:space="preserve"> – </w:t>
      </w:r>
      <w:r w:rsidRPr="00A10987">
        <w:rPr>
          <w:rFonts w:ascii="Times New Roman" w:hAnsi="Times New Roman" w:cs="Times New Roman"/>
          <w:sz w:val="28"/>
          <w:szCs w:val="28"/>
        </w:rPr>
        <w:t>объем субсидии, рублей;</w:t>
      </w:r>
    </w:p>
    <w:p w:rsidR="00B27E02" w:rsidRPr="00A10987" w:rsidRDefault="00596F4B" w:rsidP="00B27E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О – </w:t>
      </w:r>
      <w:r w:rsidR="00DE39D0" w:rsidRPr="00A10987">
        <w:rPr>
          <w:rFonts w:ascii="Times New Roman" w:hAnsi="Times New Roman" w:cs="Times New Roman"/>
          <w:sz w:val="28"/>
          <w:szCs w:val="28"/>
        </w:rPr>
        <w:t>объем средств на оплату труда работников некоммерческой организации и начисления на нее</w:t>
      </w:r>
      <w:r w:rsidR="00B27E02" w:rsidRPr="00A10987">
        <w:rPr>
          <w:rFonts w:ascii="Times New Roman" w:hAnsi="Times New Roman" w:cs="Times New Roman"/>
          <w:sz w:val="28"/>
          <w:szCs w:val="28"/>
        </w:rPr>
        <w:t>, определяемый в соответствии со сметой планируемых затрат на 2026 год, представляемой некоммерческой организацией, рублей;</w:t>
      </w:r>
    </w:p>
    <w:p w:rsidR="00B27E02" w:rsidRPr="00A10987" w:rsidRDefault="00596F4B" w:rsidP="00B27E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Т – </w:t>
      </w:r>
      <w:r w:rsidR="00DE39D0" w:rsidRPr="00A10987">
        <w:rPr>
          <w:rFonts w:ascii="Times New Roman" w:hAnsi="Times New Roman" w:cs="Times New Roman"/>
          <w:sz w:val="28"/>
          <w:szCs w:val="28"/>
        </w:rPr>
        <w:t>объем средств на материально-техническое обеспечение деятельности</w:t>
      </w:r>
      <w:r w:rsidR="00D250F7" w:rsidRPr="00A10987">
        <w:rPr>
          <w:rFonts w:ascii="Times New Roman" w:hAnsi="Times New Roman" w:cs="Times New Roman"/>
          <w:sz w:val="28"/>
          <w:szCs w:val="28"/>
        </w:rPr>
        <w:t xml:space="preserve"> некоммерческой </w:t>
      </w:r>
      <w:r w:rsidR="00905ADB" w:rsidRPr="00A10987">
        <w:rPr>
          <w:rFonts w:ascii="Times New Roman" w:hAnsi="Times New Roman" w:cs="Times New Roman"/>
          <w:sz w:val="28"/>
          <w:szCs w:val="28"/>
        </w:rPr>
        <w:t>организации</w:t>
      </w:r>
      <w:r w:rsidR="00D250F7" w:rsidRPr="00A10987">
        <w:rPr>
          <w:rFonts w:ascii="Times New Roman" w:hAnsi="Times New Roman" w:cs="Times New Roman"/>
          <w:sz w:val="28"/>
          <w:szCs w:val="28"/>
        </w:rPr>
        <w:t xml:space="preserve"> (приобретение оборудования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="00D250F7" w:rsidRPr="00A10987">
        <w:rPr>
          <w:rFonts w:ascii="Times New Roman" w:hAnsi="Times New Roman" w:cs="Times New Roman"/>
          <w:sz w:val="28"/>
          <w:szCs w:val="28"/>
        </w:rPr>
        <w:t xml:space="preserve">и материальных активов </w:t>
      </w:r>
      <w:r w:rsidR="00F24BFE" w:rsidRPr="00A10987">
        <w:rPr>
          <w:rFonts w:ascii="Times New Roman" w:hAnsi="Times New Roman" w:cs="Times New Roman"/>
          <w:sz w:val="28"/>
          <w:szCs w:val="28"/>
        </w:rPr>
        <w:t>в целях</w:t>
      </w:r>
      <w:r w:rsidR="00D250F7" w:rsidRPr="00A10987">
        <w:rPr>
          <w:rFonts w:ascii="Times New Roman" w:hAnsi="Times New Roman" w:cs="Times New Roman"/>
          <w:sz w:val="28"/>
          <w:szCs w:val="28"/>
        </w:rPr>
        <w:t xml:space="preserve"> оснащения помещений</w:t>
      </w:r>
      <w:r w:rsidR="00F24BFE" w:rsidRPr="00A10987">
        <w:rPr>
          <w:rFonts w:ascii="Times New Roman" w:hAnsi="Times New Roman" w:cs="Times New Roman"/>
          <w:sz w:val="28"/>
          <w:szCs w:val="28"/>
        </w:rPr>
        <w:t xml:space="preserve"> и площадки</w:t>
      </w:r>
      <w:r w:rsidR="00D250F7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="00F24BFE" w:rsidRPr="00A10987">
        <w:rPr>
          <w:rFonts w:ascii="Times New Roman" w:hAnsi="Times New Roman" w:cs="Times New Roman"/>
          <w:sz w:val="28"/>
          <w:szCs w:val="28"/>
        </w:rPr>
        <w:t>для</w:t>
      </w:r>
      <w:r w:rsidR="00D250F7" w:rsidRPr="00A10987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F24BFE" w:rsidRPr="00A10987">
        <w:rPr>
          <w:rFonts w:ascii="Times New Roman" w:hAnsi="Times New Roman" w:cs="Times New Roman"/>
          <w:sz w:val="28"/>
          <w:szCs w:val="28"/>
        </w:rPr>
        <w:t>я</w:t>
      </w:r>
      <w:r w:rsidR="00D250F7" w:rsidRPr="00A10987">
        <w:rPr>
          <w:rFonts w:ascii="Times New Roman" w:hAnsi="Times New Roman" w:cs="Times New Roman"/>
          <w:sz w:val="28"/>
          <w:szCs w:val="28"/>
        </w:rPr>
        <w:t xml:space="preserve"> теоретических </w:t>
      </w:r>
      <w:r w:rsidR="00F24BFE" w:rsidRPr="00A10987">
        <w:rPr>
          <w:rFonts w:ascii="Times New Roman" w:hAnsi="Times New Roman" w:cs="Times New Roman"/>
          <w:sz w:val="28"/>
          <w:szCs w:val="28"/>
        </w:rPr>
        <w:t xml:space="preserve">и </w:t>
      </w:r>
      <w:r w:rsidR="00D250F7" w:rsidRPr="00A10987">
        <w:rPr>
          <w:rFonts w:ascii="Times New Roman" w:hAnsi="Times New Roman" w:cs="Times New Roman"/>
          <w:sz w:val="28"/>
          <w:szCs w:val="28"/>
        </w:rPr>
        <w:t>практических занятий</w:t>
      </w:r>
      <w:r w:rsidR="00905ADB" w:rsidRPr="00A10987">
        <w:rPr>
          <w:rFonts w:ascii="Times New Roman" w:hAnsi="Times New Roman" w:cs="Times New Roman"/>
          <w:sz w:val="28"/>
          <w:szCs w:val="28"/>
        </w:rPr>
        <w:t xml:space="preserve">, оплата горюче-смазочных материалов и прочие </w:t>
      </w:r>
      <w:r w:rsidR="006B1971" w:rsidRPr="00A10987">
        <w:rPr>
          <w:rFonts w:ascii="Times New Roman" w:hAnsi="Times New Roman" w:cs="Times New Roman"/>
          <w:sz w:val="28"/>
          <w:szCs w:val="28"/>
        </w:rPr>
        <w:t xml:space="preserve">расходные материалы, </w:t>
      </w:r>
      <w:r w:rsidR="00905ADB" w:rsidRPr="00A10987">
        <w:rPr>
          <w:rFonts w:ascii="Times New Roman" w:hAnsi="Times New Roman" w:cs="Times New Roman"/>
          <w:sz w:val="28"/>
          <w:szCs w:val="28"/>
        </w:rPr>
        <w:t xml:space="preserve">связанные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="00905ADB" w:rsidRPr="00A10987">
        <w:rPr>
          <w:rFonts w:ascii="Times New Roman" w:hAnsi="Times New Roman" w:cs="Times New Roman"/>
          <w:sz w:val="28"/>
          <w:szCs w:val="28"/>
        </w:rPr>
        <w:lastRenderedPageBreak/>
        <w:t>с организацией образовательного процесса</w:t>
      </w:r>
      <w:r w:rsidR="00D250F7" w:rsidRPr="00A10987">
        <w:rPr>
          <w:rFonts w:ascii="Times New Roman" w:hAnsi="Times New Roman" w:cs="Times New Roman"/>
          <w:sz w:val="28"/>
          <w:szCs w:val="28"/>
        </w:rPr>
        <w:t>)</w:t>
      </w:r>
      <w:r w:rsidR="00DE39D0" w:rsidRPr="00A10987">
        <w:rPr>
          <w:rFonts w:ascii="Times New Roman" w:hAnsi="Times New Roman" w:cs="Times New Roman"/>
          <w:sz w:val="28"/>
          <w:szCs w:val="28"/>
        </w:rPr>
        <w:t xml:space="preserve">, </w:t>
      </w:r>
      <w:r w:rsidR="00B27E02" w:rsidRPr="00A10987">
        <w:rPr>
          <w:rFonts w:ascii="Times New Roman" w:hAnsi="Times New Roman" w:cs="Times New Roman"/>
          <w:sz w:val="28"/>
          <w:szCs w:val="28"/>
        </w:rPr>
        <w:t xml:space="preserve">определяемый в соответствии </w:t>
      </w:r>
      <w:r w:rsidR="007369EA" w:rsidRPr="00A10987">
        <w:rPr>
          <w:rFonts w:ascii="Times New Roman" w:hAnsi="Times New Roman" w:cs="Times New Roman"/>
          <w:sz w:val="28"/>
          <w:szCs w:val="28"/>
        </w:rPr>
        <w:br/>
      </w:r>
      <w:r w:rsidR="00B27E02" w:rsidRPr="00A10987">
        <w:rPr>
          <w:rFonts w:ascii="Times New Roman" w:hAnsi="Times New Roman" w:cs="Times New Roman"/>
          <w:sz w:val="28"/>
          <w:szCs w:val="28"/>
        </w:rPr>
        <w:t>со сметой планируемых затрат на 2026 год, представляемой некоммерческой организацией, рублей;</w:t>
      </w:r>
    </w:p>
    <w:p w:rsidR="00B27E02" w:rsidRPr="00A10987" w:rsidRDefault="00DE39D0" w:rsidP="00B27E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R </w:t>
      </w:r>
      <w:r w:rsidR="009C3E66" w:rsidRPr="00A10987">
        <w:rPr>
          <w:rFonts w:ascii="Times New Roman" w:hAnsi="Times New Roman" w:cs="Times New Roman"/>
          <w:sz w:val="28"/>
          <w:szCs w:val="28"/>
        </w:rPr>
        <w:t xml:space="preserve">– </w:t>
      </w:r>
      <w:r w:rsidR="00D250F7" w:rsidRPr="00A10987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596F4B" w:rsidRPr="00A10987">
        <w:rPr>
          <w:rFonts w:ascii="Times New Roman" w:hAnsi="Times New Roman" w:cs="Times New Roman"/>
          <w:sz w:val="28"/>
          <w:szCs w:val="28"/>
        </w:rPr>
        <w:t>средств на оплату услуг онлайн-</w:t>
      </w:r>
      <w:r w:rsidR="00D250F7" w:rsidRPr="00A10987">
        <w:rPr>
          <w:rFonts w:ascii="Times New Roman" w:hAnsi="Times New Roman" w:cs="Times New Roman"/>
          <w:sz w:val="28"/>
          <w:szCs w:val="28"/>
        </w:rPr>
        <w:t xml:space="preserve">платформы для </w:t>
      </w:r>
      <w:r w:rsidR="00905ADB" w:rsidRPr="00A10987">
        <w:rPr>
          <w:rFonts w:ascii="Times New Roman" w:hAnsi="Times New Roman" w:cs="Times New Roman"/>
          <w:sz w:val="28"/>
          <w:szCs w:val="28"/>
        </w:rPr>
        <w:t>обучения</w:t>
      </w:r>
      <w:r w:rsidR="00C24F6E" w:rsidRPr="00A10987">
        <w:rPr>
          <w:rFonts w:ascii="Times New Roman" w:hAnsi="Times New Roman" w:cs="Times New Roman"/>
          <w:sz w:val="28"/>
          <w:szCs w:val="28"/>
        </w:rPr>
        <w:t xml:space="preserve">, </w:t>
      </w:r>
      <w:r w:rsidRPr="00A10987">
        <w:rPr>
          <w:rFonts w:ascii="Times New Roman" w:hAnsi="Times New Roman" w:cs="Times New Roman"/>
          <w:sz w:val="28"/>
          <w:szCs w:val="28"/>
        </w:rPr>
        <w:t xml:space="preserve">полиграфических услуг, </w:t>
      </w:r>
      <w:r w:rsidR="00C24F6E" w:rsidRPr="00A10987"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A10987">
        <w:rPr>
          <w:rFonts w:ascii="Times New Roman" w:hAnsi="Times New Roman" w:cs="Times New Roman"/>
          <w:sz w:val="28"/>
          <w:szCs w:val="28"/>
        </w:rPr>
        <w:t xml:space="preserve">по аренде </w:t>
      </w:r>
      <w:r w:rsidR="00C24F6E" w:rsidRPr="00A10987">
        <w:rPr>
          <w:rFonts w:ascii="Times New Roman" w:hAnsi="Times New Roman" w:cs="Times New Roman"/>
          <w:sz w:val="28"/>
          <w:szCs w:val="28"/>
        </w:rPr>
        <w:t>автотранспортного средства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E35181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и его ремонту, коммунальных услуг, услуг по </w:t>
      </w:r>
      <w:r w:rsidR="00C24F6E" w:rsidRPr="00A10987">
        <w:rPr>
          <w:rFonts w:ascii="Times New Roman" w:hAnsi="Times New Roman" w:cs="Times New Roman"/>
          <w:sz w:val="28"/>
          <w:szCs w:val="28"/>
        </w:rPr>
        <w:t xml:space="preserve">ведению бухгалтерского учета, </w:t>
      </w:r>
      <w:r w:rsidRPr="00A10987">
        <w:rPr>
          <w:rFonts w:ascii="Times New Roman" w:hAnsi="Times New Roman" w:cs="Times New Roman"/>
          <w:sz w:val="28"/>
          <w:szCs w:val="28"/>
        </w:rPr>
        <w:t>услуг по содержанию и ремонту имущества,</w:t>
      </w:r>
      <w:r w:rsidR="00742141" w:rsidRPr="00A10987">
        <w:rPr>
          <w:rFonts w:ascii="Times New Roman" w:hAnsi="Times New Roman" w:cs="Times New Roman"/>
          <w:sz w:val="28"/>
          <w:szCs w:val="28"/>
        </w:rPr>
        <w:t xml:space="preserve"> услуг по доставке, услуг сторонних организаций по </w:t>
      </w:r>
      <w:r w:rsidR="00882F0B" w:rsidRPr="00A10987">
        <w:rPr>
          <w:rFonts w:ascii="Times New Roman" w:hAnsi="Times New Roman" w:cs="Times New Roman"/>
          <w:sz w:val="28"/>
          <w:szCs w:val="28"/>
        </w:rPr>
        <w:t>обустройству площадки для проведения практических занятий,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EE0B4D" w:rsidRPr="00A10987">
        <w:rPr>
          <w:rFonts w:ascii="Times New Roman" w:hAnsi="Times New Roman" w:cs="Times New Roman"/>
          <w:sz w:val="28"/>
          <w:szCs w:val="28"/>
        </w:rPr>
        <w:t>услуг по проживанию в жилых помещениях</w:t>
      </w:r>
      <w:r w:rsidR="001C4358" w:rsidRPr="00A10987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EE0B4D" w:rsidRPr="00A10987">
        <w:rPr>
          <w:rFonts w:ascii="Times New Roman" w:hAnsi="Times New Roman" w:cs="Times New Roman"/>
          <w:sz w:val="28"/>
          <w:szCs w:val="28"/>
        </w:rPr>
        <w:t xml:space="preserve">, </w:t>
      </w:r>
      <w:r w:rsidR="001C4358" w:rsidRPr="00A10987">
        <w:rPr>
          <w:rFonts w:ascii="Times New Roman" w:hAnsi="Times New Roman" w:cs="Times New Roman"/>
          <w:sz w:val="28"/>
          <w:szCs w:val="28"/>
        </w:rPr>
        <w:t xml:space="preserve">нуждающихся в жилье, на период обучения, </w:t>
      </w:r>
      <w:r w:rsidR="00B27E02" w:rsidRPr="00A10987">
        <w:rPr>
          <w:rFonts w:ascii="Times New Roman" w:hAnsi="Times New Roman" w:cs="Times New Roman"/>
          <w:sz w:val="28"/>
          <w:szCs w:val="28"/>
        </w:rPr>
        <w:t xml:space="preserve">определяемый </w:t>
      </w:r>
      <w:r w:rsidR="004333F4" w:rsidRPr="00A10987">
        <w:rPr>
          <w:rFonts w:ascii="Times New Roman" w:hAnsi="Times New Roman" w:cs="Times New Roman"/>
          <w:sz w:val="28"/>
          <w:szCs w:val="28"/>
        </w:rPr>
        <w:br/>
      </w:r>
      <w:r w:rsidR="00B27E02" w:rsidRPr="00A10987">
        <w:rPr>
          <w:rFonts w:ascii="Times New Roman" w:hAnsi="Times New Roman" w:cs="Times New Roman"/>
          <w:sz w:val="28"/>
          <w:szCs w:val="28"/>
        </w:rPr>
        <w:t>в соответствии со сметой планируемых затрат на 2026 год, представляемой неко</w:t>
      </w:r>
      <w:r w:rsidR="009C3E66" w:rsidRPr="00A10987">
        <w:rPr>
          <w:rFonts w:ascii="Times New Roman" w:hAnsi="Times New Roman" w:cs="Times New Roman"/>
          <w:sz w:val="28"/>
          <w:szCs w:val="28"/>
        </w:rPr>
        <w:t>ммерческой организацией, рублей.</w:t>
      </w:r>
    </w:p>
    <w:p w:rsidR="00E93AF1" w:rsidRPr="00A10987" w:rsidRDefault="00E93AF1" w:rsidP="00B27E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Информацией, обосновывающей расчет субсидии, является смета </w:t>
      </w:r>
      <w:r w:rsidR="00923699" w:rsidRPr="00A10987">
        <w:rPr>
          <w:rFonts w:ascii="Times New Roman" w:eastAsia="Times New Roman" w:hAnsi="Times New Roman" w:cs="Times New Roman"/>
          <w:sz w:val="28"/>
          <w:szCs w:val="28"/>
        </w:rPr>
        <w:t>планируемых затрат на год предоставления субсидии</w:t>
      </w:r>
      <w:r w:rsidR="00923699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Pr="00A10987">
        <w:rPr>
          <w:rFonts w:ascii="Times New Roman" w:hAnsi="Times New Roman" w:cs="Times New Roman"/>
          <w:sz w:val="28"/>
          <w:szCs w:val="28"/>
        </w:rPr>
        <w:t>на обеспечение деятельности некоммерческой организации</w:t>
      </w:r>
      <w:r w:rsidR="00660AE1" w:rsidRPr="00A10987">
        <w:rPr>
          <w:rFonts w:ascii="Times New Roman" w:hAnsi="Times New Roman" w:cs="Times New Roman"/>
          <w:sz w:val="28"/>
          <w:szCs w:val="28"/>
        </w:rPr>
        <w:t>, согласованн</w:t>
      </w:r>
      <w:r w:rsidR="000332C4" w:rsidRPr="00A10987">
        <w:rPr>
          <w:rFonts w:ascii="Times New Roman" w:hAnsi="Times New Roman" w:cs="Times New Roman"/>
          <w:sz w:val="28"/>
          <w:szCs w:val="28"/>
        </w:rPr>
        <w:t>ая</w:t>
      </w:r>
      <w:r w:rsidR="00660AE1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9C3E66" w:rsidRPr="00A10987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4333F4" w:rsidRPr="00A10987">
        <w:rPr>
          <w:rFonts w:ascii="Times New Roman" w:hAnsi="Times New Roman" w:cs="Times New Roman"/>
          <w:sz w:val="28"/>
          <w:szCs w:val="28"/>
        </w:rPr>
        <w:br/>
      </w:r>
      <w:r w:rsidR="00660AE1" w:rsidRPr="00A10987">
        <w:rPr>
          <w:rFonts w:ascii="Times New Roman" w:hAnsi="Times New Roman" w:cs="Times New Roman"/>
          <w:sz w:val="28"/>
          <w:szCs w:val="28"/>
        </w:rPr>
        <w:t>с управлением</w:t>
      </w:r>
      <w:r w:rsidR="009C3E66" w:rsidRPr="00A10987">
        <w:rPr>
          <w:rFonts w:ascii="Times New Roman" w:hAnsi="Times New Roman" w:cs="Times New Roman"/>
          <w:sz w:val="28"/>
          <w:szCs w:val="28"/>
        </w:rPr>
        <w:t xml:space="preserve"> службы занятости, в 2026 году </w:t>
      </w:r>
      <w:r w:rsidR="00914557" w:rsidRPr="00A10987">
        <w:rPr>
          <w:rFonts w:ascii="Times New Roman" w:hAnsi="Times New Roman" w:cs="Times New Roman"/>
          <w:sz w:val="28"/>
          <w:szCs w:val="28"/>
        </w:rPr>
        <w:t xml:space="preserve">с </w:t>
      </w:r>
      <w:r w:rsidR="009C3E66" w:rsidRPr="00A10987">
        <w:rPr>
          <w:rFonts w:ascii="Times New Roman" w:hAnsi="Times New Roman" w:cs="Times New Roman"/>
          <w:sz w:val="28"/>
          <w:szCs w:val="28"/>
        </w:rPr>
        <w:t>управлением труда</w:t>
      </w:r>
      <w:r w:rsidR="00914557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7369EA" w:rsidRPr="00A10987">
        <w:rPr>
          <w:rFonts w:ascii="Times New Roman" w:hAnsi="Times New Roman" w:cs="Times New Roman"/>
          <w:sz w:val="28"/>
          <w:szCs w:val="28"/>
        </w:rPr>
        <w:br/>
      </w:r>
      <w:r w:rsidR="00914557" w:rsidRPr="00A10987">
        <w:rPr>
          <w:rFonts w:ascii="Times New Roman" w:hAnsi="Times New Roman" w:cs="Times New Roman"/>
          <w:sz w:val="28"/>
          <w:szCs w:val="28"/>
        </w:rPr>
        <w:t>и занятости</w:t>
      </w:r>
      <w:r w:rsidRPr="00A10987">
        <w:rPr>
          <w:rFonts w:ascii="Times New Roman" w:hAnsi="Times New Roman" w:cs="Times New Roman"/>
          <w:sz w:val="28"/>
          <w:szCs w:val="28"/>
        </w:rPr>
        <w:t>.</w:t>
      </w:r>
    </w:p>
    <w:p w:rsidR="00AA42C9" w:rsidRPr="00A10987" w:rsidRDefault="00AA42C9" w:rsidP="004973C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Arial"/>
          <w:sz w:val="28"/>
        </w:rPr>
      </w:pPr>
      <w:r w:rsidRPr="00A10987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3C421F" w:rsidRPr="00A1098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2714E" w:rsidRPr="00A1098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2714E" w:rsidRPr="00A10987">
        <w:rPr>
          <w:rFonts w:ascii="Times New Roman" w:hAnsi="Times New Roman" w:cs="Times New Roman"/>
          <w:sz w:val="28"/>
          <w:szCs w:val="28"/>
        </w:rPr>
        <w:t>екоммерческая организация</w:t>
      </w: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 для перечисления субсидии представляет </w:t>
      </w:r>
      <w:r w:rsidR="009C3E66" w:rsidRPr="00A10987">
        <w:rPr>
          <w:rFonts w:ascii="Times New Roman" w:hAnsi="Times New Roman" w:cs="Times New Roman"/>
          <w:sz w:val="28"/>
          <w:szCs w:val="28"/>
        </w:rPr>
        <w:t xml:space="preserve">в 2025 году в управление службы занятости, в 2026 году </w:t>
      </w:r>
      <w:r w:rsidR="007369EA" w:rsidRPr="00A10987">
        <w:rPr>
          <w:rFonts w:ascii="Times New Roman" w:hAnsi="Times New Roman" w:cs="Times New Roman"/>
          <w:sz w:val="28"/>
          <w:szCs w:val="28"/>
        </w:rPr>
        <w:br/>
      </w:r>
      <w:r w:rsidR="00914557" w:rsidRPr="00A10987">
        <w:rPr>
          <w:rFonts w:ascii="Times New Roman" w:hAnsi="Times New Roman" w:cs="Times New Roman"/>
          <w:sz w:val="28"/>
          <w:szCs w:val="28"/>
        </w:rPr>
        <w:t xml:space="preserve">в </w:t>
      </w:r>
      <w:r w:rsidR="009C3E66" w:rsidRPr="00A10987">
        <w:rPr>
          <w:rFonts w:ascii="Times New Roman" w:hAnsi="Times New Roman" w:cs="Times New Roman"/>
          <w:sz w:val="28"/>
          <w:szCs w:val="28"/>
        </w:rPr>
        <w:t>управление труда</w:t>
      </w:r>
      <w:r w:rsidR="009C3E66" w:rsidRPr="00A10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790" w:rsidRPr="00A10987">
        <w:rPr>
          <w:rFonts w:ascii="Times New Roman" w:eastAsia="Times New Roman" w:hAnsi="Times New Roman" w:cs="Times New Roman"/>
          <w:sz w:val="28"/>
          <w:szCs w:val="28"/>
        </w:rPr>
        <w:t xml:space="preserve">и занятости </w:t>
      </w:r>
      <w:r w:rsidR="00496F52" w:rsidRPr="00A1098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10987">
        <w:rPr>
          <w:rFonts w:ascii="Times New Roman" w:eastAsia="Times New Roman" w:hAnsi="Times New Roman" w:cs="Arial"/>
          <w:sz w:val="28"/>
        </w:rPr>
        <w:t xml:space="preserve">аявку </w:t>
      </w: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на перечисление субсидии </w:t>
      </w:r>
      <w:r w:rsidR="006D1F79" w:rsidRPr="00A10987">
        <w:rPr>
          <w:rFonts w:ascii="Times New Roman" w:eastAsia="Times New Roman" w:hAnsi="Times New Roman" w:cs="Times New Roman"/>
          <w:sz w:val="28"/>
          <w:szCs w:val="28"/>
        </w:rPr>
        <w:br/>
      </w:r>
      <w:r w:rsidRPr="00A10987">
        <w:rPr>
          <w:rFonts w:ascii="Times New Roman" w:eastAsia="Times New Roman" w:hAnsi="Times New Roman" w:cs="Times New Roman"/>
          <w:sz w:val="28"/>
          <w:szCs w:val="28"/>
        </w:rPr>
        <w:t xml:space="preserve">из областного бюджета </w:t>
      </w:r>
      <w:r w:rsidR="002F4816" w:rsidRPr="00A10987">
        <w:rPr>
          <w:rFonts w:ascii="Times New Roman" w:eastAsia="Times New Roman" w:hAnsi="Times New Roman" w:cs="Times New Roman"/>
          <w:sz w:val="28"/>
          <w:szCs w:val="28"/>
        </w:rPr>
        <w:t xml:space="preserve">автономной некоммерческой организации </w:t>
      </w:r>
      <w:r w:rsidR="001022EC" w:rsidRPr="00A10987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дополнительного профессионального образования </w:t>
      </w:r>
      <w:r w:rsidR="002F4816" w:rsidRPr="00A10987">
        <w:rPr>
          <w:rFonts w:ascii="Times New Roman" w:eastAsia="Times New Roman" w:hAnsi="Times New Roman" w:cs="Times New Roman"/>
          <w:sz w:val="28"/>
          <w:szCs w:val="28"/>
        </w:rPr>
        <w:t xml:space="preserve">«Центр развития беспилотных систем» </w:t>
      </w:r>
      <w:r w:rsidR="00B84426" w:rsidRPr="00A10987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B84426" w:rsidRPr="00A10987">
        <w:rPr>
          <w:rFonts w:ascii="Times New Roman" w:hAnsi="Times New Roman" w:cs="Times New Roman"/>
          <w:sz w:val="28"/>
          <w:szCs w:val="28"/>
        </w:rPr>
        <w:t xml:space="preserve"> – заявка на перечисление субсидии) </w:t>
      </w:r>
      <w:r w:rsidR="00496F52" w:rsidRPr="00A10987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A10987">
        <w:rPr>
          <w:rFonts w:ascii="Times New Roman" w:eastAsia="Times New Roman" w:hAnsi="Times New Roman" w:cs="Times New Roman"/>
          <w:sz w:val="28"/>
          <w:szCs w:val="28"/>
        </w:rPr>
        <w:t>приложению № 2</w:t>
      </w:r>
      <w:r w:rsidRPr="00A10987">
        <w:rPr>
          <w:rFonts w:ascii="Times New Roman" w:eastAsia="Times New Roman" w:hAnsi="Times New Roman" w:cs="Arial"/>
          <w:sz w:val="28"/>
        </w:rPr>
        <w:t>.</w:t>
      </w:r>
      <w:r w:rsidR="000443C2" w:rsidRPr="00A10987">
        <w:rPr>
          <w:rFonts w:ascii="Times New Roman" w:eastAsia="Times New Roman" w:hAnsi="Times New Roman" w:cs="Arial"/>
          <w:sz w:val="28"/>
        </w:rPr>
        <w:t xml:space="preserve"> </w:t>
      </w:r>
    </w:p>
    <w:p w:rsidR="00B84426" w:rsidRPr="00A10987" w:rsidRDefault="00B84426" w:rsidP="00B8442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10987">
        <w:rPr>
          <w:rFonts w:ascii="Times New Roman" w:eastAsia="Times New Roman" w:hAnsi="Times New Roman" w:cs="Arial"/>
          <w:sz w:val="28"/>
        </w:rPr>
        <w:t>В 2026 году к заявке на перечисление субсидии н</w:t>
      </w:r>
      <w:r w:rsidRPr="00A10987">
        <w:rPr>
          <w:rFonts w:ascii="Times New Roman" w:hAnsi="Times New Roman" w:cs="Times New Roman"/>
          <w:sz w:val="28"/>
          <w:szCs w:val="28"/>
        </w:rPr>
        <w:t>екоммерческая организация представляет к</w:t>
      </w:r>
      <w:r w:rsidRPr="00A10987">
        <w:rPr>
          <w:rFonts w:ascii="Times New Roman" w:hAnsi="Times New Roman"/>
          <w:sz w:val="28"/>
        </w:rPr>
        <w:t xml:space="preserve">опии договоров, заключенных в целях </w:t>
      </w:r>
      <w:r w:rsidR="00D30FD2" w:rsidRPr="00A10987">
        <w:rPr>
          <w:rFonts w:ascii="Times New Roman" w:hAnsi="Times New Roman"/>
          <w:sz w:val="28"/>
        </w:rPr>
        <w:t xml:space="preserve">обеспечения деятельности </w:t>
      </w:r>
      <w:r w:rsidR="003E4C3F" w:rsidRPr="00A10987">
        <w:rPr>
          <w:rFonts w:ascii="Times New Roman" w:hAnsi="Times New Roman"/>
          <w:sz w:val="28"/>
        </w:rPr>
        <w:t>по</w:t>
      </w:r>
      <w:r w:rsidR="00D30FD2" w:rsidRPr="00A10987">
        <w:rPr>
          <w:rFonts w:ascii="Times New Roman" w:hAnsi="Times New Roman"/>
          <w:sz w:val="28"/>
        </w:rPr>
        <w:t xml:space="preserve"> оказани</w:t>
      </w:r>
      <w:r w:rsidR="003E4C3F" w:rsidRPr="00A10987">
        <w:rPr>
          <w:rFonts w:ascii="Times New Roman" w:hAnsi="Times New Roman"/>
          <w:sz w:val="28"/>
        </w:rPr>
        <w:t>ю</w:t>
      </w:r>
      <w:r w:rsidR="00D30FD2" w:rsidRPr="00A10987">
        <w:rPr>
          <w:rFonts w:ascii="Times New Roman" w:hAnsi="Times New Roman"/>
          <w:sz w:val="28"/>
        </w:rPr>
        <w:t xml:space="preserve"> образовательных услуг</w:t>
      </w:r>
      <w:r w:rsidRPr="00A10987">
        <w:rPr>
          <w:rFonts w:ascii="Times New Roman" w:hAnsi="Times New Roman"/>
          <w:sz w:val="28"/>
        </w:rPr>
        <w:t xml:space="preserve">, и (или) иных документов, подтверждающих возникновение обязательств, заверенные подписью руководителя </w:t>
      </w:r>
      <w:r w:rsidR="00D30FD2" w:rsidRPr="00A10987">
        <w:rPr>
          <w:rFonts w:ascii="Times New Roman" w:hAnsi="Times New Roman"/>
          <w:sz w:val="28"/>
        </w:rPr>
        <w:t xml:space="preserve">некоммерческой </w:t>
      </w:r>
      <w:r w:rsidRPr="00A10987">
        <w:rPr>
          <w:rFonts w:ascii="Times New Roman" w:hAnsi="Times New Roman"/>
          <w:sz w:val="28"/>
        </w:rPr>
        <w:t>организации и печатью (при наличии).</w:t>
      </w:r>
    </w:p>
    <w:p w:rsidR="00935CCF" w:rsidRDefault="00935CCF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2C9" w:rsidRPr="00A10987" w:rsidRDefault="00AA42C9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</w:t>
      </w:r>
      <w:r w:rsidR="003C421F" w:rsidRPr="00A10987">
        <w:rPr>
          <w:rFonts w:ascii="Times New Roman" w:hAnsi="Times New Roman" w:cs="Times New Roman"/>
          <w:sz w:val="28"/>
          <w:szCs w:val="28"/>
        </w:rPr>
        <w:t>5</w:t>
      </w:r>
      <w:r w:rsidRPr="00A10987">
        <w:rPr>
          <w:rFonts w:ascii="Times New Roman" w:hAnsi="Times New Roman" w:cs="Times New Roman"/>
          <w:sz w:val="28"/>
          <w:szCs w:val="28"/>
        </w:rPr>
        <w:t>. </w:t>
      </w:r>
      <w:r w:rsidR="00914557" w:rsidRPr="00A10987">
        <w:rPr>
          <w:rFonts w:ascii="Times New Roman" w:hAnsi="Times New Roman" w:cs="Times New Roman"/>
          <w:sz w:val="28"/>
          <w:szCs w:val="28"/>
        </w:rPr>
        <w:t>В 2025 году у</w:t>
      </w:r>
      <w:r w:rsidR="00515452" w:rsidRPr="00A10987">
        <w:rPr>
          <w:rFonts w:ascii="Times New Roman" w:hAnsi="Times New Roman" w:cs="Times New Roman"/>
          <w:sz w:val="28"/>
          <w:szCs w:val="28"/>
        </w:rPr>
        <w:t>правление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914557" w:rsidRPr="00A10987">
        <w:rPr>
          <w:rFonts w:ascii="Times New Roman" w:hAnsi="Times New Roman" w:cs="Times New Roman"/>
          <w:sz w:val="28"/>
          <w:szCs w:val="28"/>
        </w:rPr>
        <w:t xml:space="preserve">службы занятости, в 2026 году управление труда и занятости </w:t>
      </w:r>
      <w:r w:rsidRPr="00A10987">
        <w:rPr>
          <w:rFonts w:ascii="Times New Roman" w:hAnsi="Times New Roman" w:cs="Times New Roman"/>
          <w:sz w:val="28"/>
          <w:szCs w:val="28"/>
        </w:rPr>
        <w:t xml:space="preserve">в течение 10 рабочих дней с даты представления </w:t>
      </w:r>
      <w:r w:rsidR="00A2714E" w:rsidRPr="00A10987">
        <w:rPr>
          <w:rFonts w:ascii="Times New Roman" w:hAnsi="Times New Roman" w:cs="Times New Roman"/>
          <w:sz w:val="28"/>
          <w:szCs w:val="28"/>
        </w:rPr>
        <w:t>некоммерческой организаци</w:t>
      </w:r>
      <w:r w:rsidR="00C44BF6" w:rsidRPr="00A10987">
        <w:rPr>
          <w:rFonts w:ascii="Times New Roman" w:hAnsi="Times New Roman" w:cs="Times New Roman"/>
          <w:sz w:val="28"/>
          <w:szCs w:val="28"/>
        </w:rPr>
        <w:t>ей</w:t>
      </w:r>
      <w:r w:rsidR="00A2714E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935CCF">
        <w:rPr>
          <w:rFonts w:ascii="Times New Roman" w:hAnsi="Times New Roman" w:cs="Times New Roman"/>
          <w:sz w:val="28"/>
          <w:szCs w:val="28"/>
        </w:rPr>
        <w:t>заявки на перечисление субсидии</w:t>
      </w:r>
      <w:r w:rsidRPr="00A10987">
        <w:rPr>
          <w:rFonts w:ascii="Times New Roman" w:hAnsi="Times New Roman" w:cs="Times New Roman"/>
          <w:sz w:val="28"/>
          <w:szCs w:val="28"/>
        </w:rPr>
        <w:t xml:space="preserve"> перечисляет субсидию на расчетный счет,</w:t>
      </w:r>
      <w:r w:rsidR="00AE5FCE" w:rsidRPr="00A10987">
        <w:rPr>
          <w:rFonts w:ascii="Times New Roman" w:hAnsi="Times New Roman" w:cs="Times New Roman"/>
          <w:sz w:val="28"/>
          <w:szCs w:val="28"/>
        </w:rPr>
        <w:t xml:space="preserve"> указанный в соглашении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AE5FCE" w:rsidRPr="00A10987">
        <w:rPr>
          <w:rFonts w:ascii="Times New Roman" w:hAnsi="Times New Roman" w:cs="Times New Roman"/>
          <w:sz w:val="28"/>
          <w:szCs w:val="28"/>
        </w:rPr>
        <w:t xml:space="preserve">и </w:t>
      </w:r>
      <w:r w:rsidRPr="00A10987">
        <w:rPr>
          <w:rFonts w:ascii="Times New Roman" w:hAnsi="Times New Roman" w:cs="Times New Roman"/>
          <w:sz w:val="28"/>
          <w:szCs w:val="28"/>
        </w:rPr>
        <w:t xml:space="preserve">открытый </w:t>
      </w:r>
      <w:r w:rsidR="00935CCF">
        <w:rPr>
          <w:rFonts w:ascii="Times New Roman" w:hAnsi="Times New Roman" w:cs="Times New Roman"/>
          <w:sz w:val="28"/>
          <w:szCs w:val="28"/>
        </w:rPr>
        <w:br/>
      </w:r>
      <w:r w:rsidR="004B0852" w:rsidRPr="00A10987">
        <w:rPr>
          <w:rFonts w:ascii="Times New Roman" w:hAnsi="Times New Roman" w:cs="Times New Roman"/>
          <w:sz w:val="28"/>
          <w:szCs w:val="28"/>
        </w:rPr>
        <w:t xml:space="preserve">в кредитной организации </w:t>
      </w:r>
      <w:r w:rsidR="00373AB5" w:rsidRPr="00A10987">
        <w:rPr>
          <w:rFonts w:ascii="Times New Roman" w:hAnsi="Times New Roman" w:cs="Times New Roman"/>
          <w:sz w:val="28"/>
          <w:szCs w:val="28"/>
        </w:rPr>
        <w:t>некоммерческой организацией</w:t>
      </w:r>
      <w:r w:rsidR="001A12E9" w:rsidRPr="00A10987">
        <w:rPr>
          <w:rFonts w:ascii="Times New Roman" w:hAnsi="Times New Roman" w:cs="Times New Roman"/>
          <w:sz w:val="28"/>
          <w:szCs w:val="28"/>
        </w:rPr>
        <w:t>,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935CCF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являющейся социально ориентированной некоммерческой организацией</w:t>
      </w:r>
      <w:r w:rsidR="00AE5FCE" w:rsidRPr="00A10987">
        <w:rPr>
          <w:rFonts w:ascii="Times New Roman" w:hAnsi="Times New Roman" w:cs="Times New Roman"/>
          <w:sz w:val="28"/>
          <w:szCs w:val="28"/>
        </w:rPr>
        <w:t>.</w:t>
      </w:r>
    </w:p>
    <w:p w:rsidR="00AA42C9" w:rsidRPr="00A10987" w:rsidRDefault="00AA42C9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2.1</w:t>
      </w:r>
      <w:r w:rsidR="003C421F" w:rsidRPr="00A10987">
        <w:rPr>
          <w:rFonts w:ascii="Times New Roman" w:hAnsi="Times New Roman" w:cs="Times New Roman"/>
          <w:sz w:val="28"/>
          <w:szCs w:val="28"/>
        </w:rPr>
        <w:t>6</w:t>
      </w:r>
      <w:r w:rsidRPr="00A10987">
        <w:rPr>
          <w:rFonts w:ascii="Times New Roman" w:hAnsi="Times New Roman" w:cs="Times New Roman"/>
          <w:sz w:val="28"/>
          <w:szCs w:val="28"/>
        </w:rPr>
        <w:t>. </w:t>
      </w:r>
      <w:r w:rsidR="00237D92" w:rsidRPr="00A10987">
        <w:rPr>
          <w:rFonts w:ascii="Times New Roman" w:hAnsi="Times New Roman" w:cs="Times New Roman"/>
          <w:sz w:val="28"/>
          <w:szCs w:val="28"/>
        </w:rPr>
        <w:t>В 2025 году р</w:t>
      </w:r>
      <w:r w:rsidRPr="00A10987">
        <w:rPr>
          <w:rFonts w:ascii="Times New Roman" w:hAnsi="Times New Roman" w:cs="Times New Roman"/>
          <w:sz w:val="28"/>
          <w:szCs w:val="28"/>
        </w:rPr>
        <w:t xml:space="preserve">езультатом предоставления субсидии является </w:t>
      </w:r>
      <w:r w:rsidR="00136C4F" w:rsidRPr="00A10987">
        <w:rPr>
          <w:rFonts w:ascii="Times New Roman" w:hAnsi="Times New Roman" w:cs="Times New Roman"/>
          <w:sz w:val="28"/>
          <w:szCs w:val="28"/>
        </w:rPr>
        <w:t>количество</w:t>
      </w:r>
      <w:r w:rsidR="00237D92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05604C" w:rsidRPr="00A10987">
        <w:rPr>
          <w:rFonts w:ascii="Times New Roman" w:hAnsi="Times New Roman" w:cs="Times New Roman"/>
          <w:sz w:val="28"/>
          <w:szCs w:val="28"/>
        </w:rPr>
        <w:t xml:space="preserve">организаций, в которых обеспечена учебно-методическая </w:t>
      </w:r>
      <w:r w:rsidR="00935CCF">
        <w:rPr>
          <w:rFonts w:ascii="Times New Roman" w:hAnsi="Times New Roman" w:cs="Times New Roman"/>
          <w:sz w:val="28"/>
          <w:szCs w:val="28"/>
        </w:rPr>
        <w:br/>
      </w:r>
      <w:r w:rsidR="0005604C" w:rsidRPr="00A10987">
        <w:rPr>
          <w:rFonts w:ascii="Times New Roman" w:hAnsi="Times New Roman" w:cs="Times New Roman"/>
          <w:sz w:val="28"/>
          <w:szCs w:val="28"/>
        </w:rPr>
        <w:t>база для реализации программ обучения управлению бес</w:t>
      </w:r>
      <w:r w:rsidR="0063340F" w:rsidRPr="00A10987">
        <w:rPr>
          <w:rFonts w:ascii="Times New Roman" w:hAnsi="Times New Roman" w:cs="Times New Roman"/>
          <w:sz w:val="28"/>
          <w:szCs w:val="28"/>
        </w:rPr>
        <w:t>п</w:t>
      </w:r>
      <w:r w:rsidR="0005604C" w:rsidRPr="00A10987">
        <w:rPr>
          <w:rFonts w:ascii="Times New Roman" w:hAnsi="Times New Roman" w:cs="Times New Roman"/>
          <w:sz w:val="28"/>
          <w:szCs w:val="28"/>
        </w:rPr>
        <w:t>илотными летательными</w:t>
      </w:r>
      <w:r w:rsidR="00CE3828" w:rsidRPr="00A10987">
        <w:rPr>
          <w:rFonts w:ascii="Times New Roman" w:hAnsi="Times New Roman" w:cs="Times New Roman"/>
          <w:sz w:val="28"/>
          <w:szCs w:val="28"/>
        </w:rPr>
        <w:t xml:space="preserve"> аппаратами</w:t>
      </w:r>
      <w:r w:rsidR="00237D92" w:rsidRPr="00A10987">
        <w:rPr>
          <w:rFonts w:ascii="Times New Roman" w:hAnsi="Times New Roman" w:cs="Times New Roman"/>
          <w:sz w:val="28"/>
          <w:szCs w:val="28"/>
        </w:rPr>
        <w:t>, в 2026 году</w:t>
      </w:r>
      <w:r w:rsidR="00D91E69" w:rsidRPr="00A10987">
        <w:rPr>
          <w:rFonts w:ascii="Times New Roman" w:hAnsi="Times New Roman" w:cs="Times New Roman"/>
          <w:sz w:val="28"/>
          <w:szCs w:val="28"/>
        </w:rPr>
        <w:t xml:space="preserve"> – </w:t>
      </w:r>
      <w:r w:rsidRPr="00A10987">
        <w:rPr>
          <w:rFonts w:ascii="Times New Roman" w:hAnsi="Times New Roman" w:cs="Times New Roman"/>
          <w:sz w:val="28"/>
          <w:szCs w:val="28"/>
        </w:rPr>
        <w:t>количество</w:t>
      </w:r>
      <w:r w:rsidR="00691CC6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A2714E" w:rsidRPr="00A10987">
        <w:rPr>
          <w:rFonts w:ascii="Times New Roman" w:hAnsi="Times New Roman" w:cs="Times New Roman"/>
          <w:sz w:val="28"/>
          <w:szCs w:val="28"/>
        </w:rPr>
        <w:t>граждан</w:t>
      </w:r>
      <w:r w:rsidR="003A2C1F" w:rsidRPr="00A10987">
        <w:rPr>
          <w:rFonts w:ascii="Times New Roman" w:hAnsi="Times New Roman" w:cs="Times New Roman"/>
          <w:sz w:val="28"/>
          <w:szCs w:val="28"/>
        </w:rPr>
        <w:t>,</w:t>
      </w:r>
      <w:r w:rsidR="00A2714E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A07F70" w:rsidRPr="00A10987">
        <w:rPr>
          <w:rFonts w:ascii="Times New Roman" w:hAnsi="Times New Roman" w:cs="Times New Roman"/>
          <w:sz w:val="28"/>
          <w:szCs w:val="28"/>
        </w:rPr>
        <w:t xml:space="preserve">прошедших обучение с получением </w:t>
      </w:r>
      <w:r w:rsidR="00024A38" w:rsidRPr="00A10987">
        <w:rPr>
          <w:rFonts w:ascii="Times New Roman" w:hAnsi="Times New Roman" w:cs="Times New Roman"/>
          <w:sz w:val="28"/>
          <w:szCs w:val="28"/>
        </w:rPr>
        <w:t>документа об образовании государственного образца</w:t>
      </w:r>
      <w:r w:rsidRPr="00A10987">
        <w:rPr>
          <w:rFonts w:ascii="Times New Roman" w:hAnsi="Times New Roman" w:cs="Times New Roman"/>
          <w:sz w:val="28"/>
          <w:szCs w:val="28"/>
        </w:rPr>
        <w:t>. Значение</w:t>
      </w:r>
      <w:r w:rsidR="003F40EB" w:rsidRPr="00A10987">
        <w:rPr>
          <w:rFonts w:ascii="Times New Roman" w:hAnsi="Times New Roman" w:cs="Times New Roman"/>
          <w:sz w:val="28"/>
          <w:szCs w:val="28"/>
        </w:rPr>
        <w:t xml:space="preserve"> и</w:t>
      </w:r>
      <w:r w:rsidRPr="00A10987">
        <w:rPr>
          <w:rFonts w:ascii="Times New Roman" w:hAnsi="Times New Roman" w:cs="Times New Roman"/>
          <w:sz w:val="28"/>
          <w:szCs w:val="28"/>
        </w:rPr>
        <w:t xml:space="preserve"> точная дата </w:t>
      </w:r>
      <w:r w:rsidR="00496F52" w:rsidRPr="00A10987">
        <w:rPr>
          <w:rFonts w:ascii="Times New Roman" w:hAnsi="Times New Roman" w:cs="Times New Roman"/>
          <w:sz w:val="28"/>
          <w:szCs w:val="28"/>
        </w:rPr>
        <w:t>достижения</w:t>
      </w:r>
      <w:r w:rsidRPr="00A10987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 устанавлива</w:t>
      </w:r>
      <w:r w:rsidR="003F40EB" w:rsidRPr="00A10987">
        <w:rPr>
          <w:rFonts w:ascii="Times New Roman" w:hAnsi="Times New Roman" w:cs="Times New Roman"/>
          <w:sz w:val="28"/>
          <w:szCs w:val="28"/>
        </w:rPr>
        <w:t>ю</w:t>
      </w:r>
      <w:r w:rsidRPr="00A10987">
        <w:rPr>
          <w:rFonts w:ascii="Times New Roman" w:hAnsi="Times New Roman" w:cs="Times New Roman"/>
          <w:sz w:val="28"/>
          <w:szCs w:val="28"/>
        </w:rPr>
        <w:t>тся в соглашении</w:t>
      </w:r>
      <w:r w:rsidR="004B0C90" w:rsidRPr="00A10987">
        <w:rPr>
          <w:rFonts w:ascii="Times New Roman" w:hAnsi="Times New Roman" w:cs="Times New Roman"/>
          <w:sz w:val="28"/>
          <w:szCs w:val="28"/>
        </w:rPr>
        <w:t xml:space="preserve"> (не позднее 30 декабря года предоставления субсидии)</w:t>
      </w:r>
      <w:r w:rsidRPr="00A10987">
        <w:rPr>
          <w:rFonts w:ascii="Times New Roman" w:hAnsi="Times New Roman" w:cs="Times New Roman"/>
          <w:sz w:val="28"/>
          <w:szCs w:val="28"/>
        </w:rPr>
        <w:t>.</w:t>
      </w:r>
    </w:p>
    <w:p w:rsidR="00AA42C9" w:rsidRPr="00A10987" w:rsidRDefault="00AA42C9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Тип результата предоставления субсидии </w:t>
      </w:r>
      <w:r w:rsidR="00B112F5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2025 году 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="00B112F5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приобретение тов</w:t>
      </w:r>
      <w:r w:rsidR="00D91E69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аров, работ, услуг, в 2026 году</w:t>
      </w:r>
      <w:r w:rsidR="00D91E69" w:rsidRPr="00A10987">
        <w:rPr>
          <w:rFonts w:ascii="Times New Roman" w:hAnsi="Times New Roman" w:cs="Times New Roman"/>
          <w:sz w:val="28"/>
          <w:szCs w:val="28"/>
        </w:rPr>
        <w:t xml:space="preserve"> – </w:t>
      </w:r>
      <w:r w:rsidR="003A2C1F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оказание услуг (выполнение работ)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136C4F" w:rsidRPr="00A10987" w:rsidRDefault="00136C4F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2.1</w:t>
      </w:r>
      <w:r w:rsidR="003C421F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A10987">
        <w:rPr>
          <w:rFonts w:ascii="Times New Roman" w:hAnsi="Times New Roman" w:cs="Times New Roman"/>
          <w:sz w:val="28"/>
          <w:szCs w:val="28"/>
        </w:rPr>
        <w:t xml:space="preserve">Не использованные по состоянию на 1 января текущего финансового года остатки средств субсидии подлежат возврату </w:t>
      </w:r>
      <w:r w:rsidR="00935CCF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в</w:t>
      </w:r>
      <w:r w:rsidR="00935CCF">
        <w:rPr>
          <w:rFonts w:ascii="Times New Roman" w:hAnsi="Times New Roman" w:cs="Times New Roman"/>
          <w:sz w:val="28"/>
          <w:szCs w:val="28"/>
        </w:rPr>
        <w:t xml:space="preserve"> </w:t>
      </w:r>
      <w:r w:rsidRPr="00A10987">
        <w:rPr>
          <w:rFonts w:ascii="Times New Roman" w:hAnsi="Times New Roman" w:cs="Times New Roman"/>
          <w:sz w:val="28"/>
          <w:szCs w:val="28"/>
        </w:rPr>
        <w:t xml:space="preserve">доход областного бюджета в течение первых 15 рабочих дней текущего финансового года. При наличии потребности в направлении </w:t>
      </w:r>
      <w:r w:rsidR="00935CCF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не использованных на 1 января текущего финансового года остатков субсидии на те же цели в текущем финансовом году средства могут быть возвращены </w:t>
      </w:r>
      <w:r w:rsidR="008F0787" w:rsidRPr="00A10987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10987">
        <w:rPr>
          <w:rFonts w:ascii="Times New Roman" w:hAnsi="Times New Roman" w:cs="Times New Roman"/>
          <w:sz w:val="28"/>
          <w:szCs w:val="28"/>
        </w:rPr>
        <w:t xml:space="preserve"> в соответствии с решением </w:t>
      </w:r>
      <w:r w:rsidR="000468E5" w:rsidRPr="00A10987">
        <w:rPr>
          <w:rFonts w:ascii="Times New Roman" w:hAnsi="Times New Roman" w:cs="Times New Roman"/>
          <w:sz w:val="28"/>
          <w:szCs w:val="28"/>
        </w:rPr>
        <w:t>управления труда</w:t>
      </w:r>
      <w:r w:rsidR="00914557" w:rsidRPr="00A10987">
        <w:rPr>
          <w:rFonts w:ascii="Times New Roman" w:hAnsi="Times New Roman" w:cs="Times New Roman"/>
          <w:sz w:val="28"/>
          <w:szCs w:val="28"/>
        </w:rPr>
        <w:t xml:space="preserve"> и занятости</w:t>
      </w:r>
      <w:r w:rsidRPr="00A10987">
        <w:rPr>
          <w:rFonts w:ascii="Times New Roman" w:hAnsi="Times New Roman" w:cs="Times New Roman"/>
          <w:sz w:val="28"/>
          <w:szCs w:val="28"/>
        </w:rPr>
        <w:t>, принятым по согласованию с министерством финансов Кировской области.</w:t>
      </w:r>
    </w:p>
    <w:p w:rsidR="00AA42C9" w:rsidRPr="00A10987" w:rsidRDefault="00AA42C9" w:rsidP="004973C4">
      <w:pPr>
        <w:autoSpaceDE w:val="0"/>
        <w:autoSpaceDN w:val="0"/>
        <w:adjustRightInd w:val="0"/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987">
        <w:rPr>
          <w:rFonts w:ascii="Times New Roman" w:hAnsi="Times New Roman" w:cs="Times New Roman"/>
          <w:b/>
          <w:sz w:val="28"/>
          <w:szCs w:val="28"/>
        </w:rPr>
        <w:t xml:space="preserve">3. Требования к отчетности </w:t>
      </w:r>
    </w:p>
    <w:p w:rsidR="00871FE4" w:rsidRPr="00A10987" w:rsidRDefault="00AA42C9" w:rsidP="00871F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3.1. Некоммерческая организация </w:t>
      </w:r>
      <w:r w:rsidR="00871FE4" w:rsidRPr="00A10987">
        <w:rPr>
          <w:rFonts w:ascii="Times New Roman" w:hAnsi="Times New Roman" w:cs="Times New Roman"/>
          <w:sz w:val="28"/>
          <w:szCs w:val="28"/>
        </w:rPr>
        <w:t>направляет в управление</w:t>
      </w:r>
      <w:r w:rsidR="004F4AEE" w:rsidRPr="00A10987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871FE4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7369EA" w:rsidRPr="00A10987">
        <w:rPr>
          <w:rFonts w:ascii="Times New Roman" w:hAnsi="Times New Roman" w:cs="Times New Roman"/>
          <w:sz w:val="28"/>
          <w:szCs w:val="28"/>
        </w:rPr>
        <w:br/>
      </w:r>
      <w:r w:rsidR="001A14ED" w:rsidRPr="00A10987">
        <w:rPr>
          <w:rFonts w:ascii="Times New Roman" w:hAnsi="Times New Roman" w:cs="Times New Roman"/>
          <w:sz w:val="28"/>
          <w:szCs w:val="28"/>
        </w:rPr>
        <w:t xml:space="preserve">и занятости </w:t>
      </w:r>
      <w:r w:rsidR="00871FE4" w:rsidRPr="00A10987">
        <w:rPr>
          <w:rFonts w:ascii="Times New Roman" w:hAnsi="Times New Roman" w:cs="Times New Roman"/>
          <w:sz w:val="28"/>
          <w:szCs w:val="28"/>
        </w:rPr>
        <w:t xml:space="preserve">отчет о достижении значения результата предоставления субсидии </w:t>
      </w:r>
      <w:r w:rsidR="00871FE4" w:rsidRPr="00A10987">
        <w:rPr>
          <w:rFonts w:ascii="Times New Roman" w:hAnsi="Times New Roman" w:cs="Times New Roman"/>
          <w:sz w:val="28"/>
          <w:szCs w:val="28"/>
        </w:rPr>
        <w:lastRenderedPageBreak/>
        <w:t xml:space="preserve">и отчет об осуществлении расходов, источником финансового обеспечения которых является субсидия (далее </w:t>
      </w:r>
      <w:r w:rsidR="004F4AEE" w:rsidRPr="00A10987">
        <w:rPr>
          <w:rFonts w:ascii="Times New Roman" w:hAnsi="Times New Roman" w:cs="Times New Roman"/>
          <w:sz w:val="28"/>
          <w:szCs w:val="28"/>
        </w:rPr>
        <w:t xml:space="preserve">– </w:t>
      </w:r>
      <w:r w:rsidR="00871FE4" w:rsidRPr="00A10987">
        <w:rPr>
          <w:rFonts w:ascii="Times New Roman" w:hAnsi="Times New Roman" w:cs="Times New Roman"/>
          <w:sz w:val="28"/>
          <w:szCs w:val="28"/>
        </w:rPr>
        <w:t>отчеты), по формам, установленным соглашением в соответствии с типовыми формами, установленными министерс</w:t>
      </w:r>
      <w:r w:rsidR="00932AAD" w:rsidRPr="00A10987">
        <w:rPr>
          <w:rFonts w:ascii="Times New Roman" w:hAnsi="Times New Roman" w:cs="Times New Roman"/>
          <w:sz w:val="28"/>
          <w:szCs w:val="28"/>
        </w:rPr>
        <w:t>твом финансов Кировской области:</w:t>
      </w:r>
    </w:p>
    <w:p w:rsidR="00932AAD" w:rsidRPr="00A10987" w:rsidRDefault="00932AAD" w:rsidP="00871F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за декабрь 2025 года </w:t>
      </w:r>
      <w:r w:rsidR="004F4AEE" w:rsidRPr="00A10987">
        <w:rPr>
          <w:rFonts w:ascii="Times New Roman" w:hAnsi="Times New Roman" w:cs="Times New Roman"/>
          <w:sz w:val="28"/>
          <w:szCs w:val="28"/>
        </w:rPr>
        <w:t xml:space="preserve">– </w:t>
      </w:r>
      <w:r w:rsidRPr="00A10987">
        <w:rPr>
          <w:rFonts w:ascii="Times New Roman" w:hAnsi="Times New Roman" w:cs="Times New Roman"/>
          <w:sz w:val="28"/>
          <w:szCs w:val="28"/>
        </w:rPr>
        <w:t>не позднее 20.01.2026,</w:t>
      </w:r>
    </w:p>
    <w:p w:rsidR="00871FE4" w:rsidRPr="00A10987" w:rsidRDefault="00932AAD" w:rsidP="00932A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за </w:t>
      </w:r>
      <w:r w:rsidRPr="00A1098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0987">
        <w:rPr>
          <w:rFonts w:ascii="Times New Roman" w:hAnsi="Times New Roman" w:cs="Times New Roman"/>
          <w:sz w:val="28"/>
          <w:szCs w:val="28"/>
        </w:rPr>
        <w:t xml:space="preserve">, </w:t>
      </w:r>
      <w:r w:rsidRPr="00A1098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10987">
        <w:rPr>
          <w:rFonts w:ascii="Times New Roman" w:hAnsi="Times New Roman" w:cs="Times New Roman"/>
          <w:sz w:val="28"/>
          <w:szCs w:val="28"/>
        </w:rPr>
        <w:t xml:space="preserve">, </w:t>
      </w:r>
      <w:r w:rsidRPr="00A1098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10987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14533D" w:rsidRPr="00A10987">
        <w:rPr>
          <w:rFonts w:ascii="Times New Roman" w:hAnsi="Times New Roman" w:cs="Times New Roman"/>
          <w:sz w:val="28"/>
          <w:szCs w:val="28"/>
        </w:rPr>
        <w:t>ы</w:t>
      </w:r>
      <w:r w:rsidRPr="00A10987">
        <w:rPr>
          <w:rFonts w:ascii="Times New Roman" w:hAnsi="Times New Roman" w:cs="Times New Roman"/>
          <w:sz w:val="28"/>
          <w:szCs w:val="28"/>
        </w:rPr>
        <w:t xml:space="preserve"> 2026 года </w:t>
      </w:r>
      <w:r w:rsidR="004F4AEE" w:rsidRPr="00A10987">
        <w:rPr>
          <w:rFonts w:ascii="Times New Roman" w:hAnsi="Times New Roman" w:cs="Times New Roman"/>
          <w:sz w:val="28"/>
          <w:szCs w:val="28"/>
        </w:rPr>
        <w:t xml:space="preserve">– </w:t>
      </w:r>
      <w:r w:rsidRPr="00A10987">
        <w:rPr>
          <w:rFonts w:ascii="Times New Roman" w:hAnsi="Times New Roman" w:cs="Times New Roman"/>
          <w:sz w:val="28"/>
          <w:szCs w:val="28"/>
        </w:rPr>
        <w:t>не позднее 5-го числа месяца, следующего за отчетным кварталом,</w:t>
      </w:r>
    </w:p>
    <w:p w:rsidR="00932AAD" w:rsidRPr="00A10987" w:rsidRDefault="00932AAD" w:rsidP="00932A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за IV квартал 2026</w:t>
      </w:r>
      <w:r w:rsidR="004F4AEE" w:rsidRPr="00A1098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10987">
        <w:rPr>
          <w:rFonts w:ascii="Times New Roman" w:hAnsi="Times New Roman" w:cs="Times New Roman"/>
          <w:sz w:val="28"/>
          <w:szCs w:val="28"/>
        </w:rPr>
        <w:t xml:space="preserve"> – не позднее 20.01.2027.</w:t>
      </w:r>
    </w:p>
    <w:p w:rsidR="004973C4" w:rsidRPr="00A10987" w:rsidRDefault="00AA42C9" w:rsidP="004973C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3.2. </w:t>
      </w:r>
      <w:r w:rsidR="00B94162" w:rsidRPr="00A10987">
        <w:rPr>
          <w:rFonts w:ascii="Times New Roman" w:hAnsi="Times New Roman" w:cs="Times New Roman"/>
          <w:sz w:val="28"/>
          <w:szCs w:val="28"/>
        </w:rPr>
        <w:t>Управление</w:t>
      </w:r>
      <w:r w:rsidR="004F4AEE" w:rsidRPr="00A10987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1A14ED" w:rsidRPr="00A10987">
        <w:rPr>
          <w:rFonts w:ascii="Times New Roman" w:hAnsi="Times New Roman" w:cs="Times New Roman"/>
          <w:sz w:val="28"/>
          <w:szCs w:val="28"/>
        </w:rPr>
        <w:t xml:space="preserve"> и занятости</w:t>
      </w:r>
      <w:r w:rsidRPr="00A10987">
        <w:rPr>
          <w:rFonts w:ascii="Times New Roman" w:hAnsi="Times New Roman" w:cs="Times New Roman"/>
          <w:sz w:val="28"/>
          <w:szCs w:val="28"/>
        </w:rPr>
        <w:t>:</w:t>
      </w:r>
    </w:p>
    <w:p w:rsidR="00AA42C9" w:rsidRPr="00A10987" w:rsidRDefault="00AA42C9" w:rsidP="004973C4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3.2.1. В течение 10 рабочих дней после получения отчетов, указанных</w:t>
      </w:r>
      <w:r w:rsidR="004973C4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F458F9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в пункте 3.1 настоящего Порядка, проверяет полноту</w:t>
      </w:r>
      <w:r w:rsidRPr="00A10987">
        <w:rPr>
          <w:rFonts w:ascii="Times New Roman" w:hAnsi="Times New Roman" w:cs="Times New Roman"/>
          <w:sz w:val="28"/>
          <w:szCs w:val="28"/>
        </w:rPr>
        <w:br/>
        <w:t>и достоверность сведений, указанных в н</w:t>
      </w:r>
      <w:r w:rsidR="00B82C75" w:rsidRPr="00A10987">
        <w:rPr>
          <w:rFonts w:ascii="Times New Roman" w:hAnsi="Times New Roman" w:cs="Times New Roman"/>
          <w:sz w:val="28"/>
          <w:szCs w:val="28"/>
        </w:rPr>
        <w:t>их</w:t>
      </w:r>
      <w:r w:rsidRPr="00A109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42C9" w:rsidRPr="00A10987" w:rsidRDefault="00AA42C9" w:rsidP="004973C4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3.2.2. В случае выявления неполноты и недостоверности сведений, содержащихся в отчетах, в течение 5 рабочих дней со дня окончания проверки отчетов сообщает некоммерческой организации об отказе</w:t>
      </w:r>
      <w:r w:rsidRPr="00A10987">
        <w:rPr>
          <w:rFonts w:ascii="Times New Roman" w:hAnsi="Times New Roman" w:cs="Times New Roman"/>
          <w:sz w:val="28"/>
          <w:szCs w:val="28"/>
        </w:rPr>
        <w:br/>
        <w:t>в принятии отчетов и о необходимости их доработки в течение 3 рабочих дней со дня получения отказа в принятии отчета.</w:t>
      </w:r>
    </w:p>
    <w:p w:rsidR="00AA42C9" w:rsidRPr="00A10987" w:rsidRDefault="00AA42C9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3.2.3. В случае достаточности и достоверности сведений, содержащихся в отчетах, в течение 5 рабочих дней со дня окончания проверки принимает отчеты.</w:t>
      </w:r>
    </w:p>
    <w:p w:rsidR="00AA42C9" w:rsidRPr="00A10987" w:rsidRDefault="00AA42C9" w:rsidP="009C7E32">
      <w:pPr>
        <w:autoSpaceDE w:val="0"/>
        <w:autoSpaceDN w:val="0"/>
        <w:adjustRightInd w:val="0"/>
        <w:spacing w:before="240" w:after="240"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b/>
          <w:sz w:val="28"/>
          <w:szCs w:val="28"/>
        </w:rPr>
        <w:t>4. </w:t>
      </w:r>
      <w:r w:rsidRPr="00A10987">
        <w:rPr>
          <w:rFonts w:ascii="Times New Roman" w:hAnsi="Times New Roman" w:cs="Times New Roman"/>
          <w:b/>
          <w:bCs/>
          <w:sz w:val="28"/>
          <w:szCs w:val="28"/>
        </w:rPr>
        <w:t>Требования к осуществлению контроля (мониторинга)</w:t>
      </w:r>
      <w:r w:rsidRPr="00A10987">
        <w:rPr>
          <w:rFonts w:ascii="Times New Roman" w:hAnsi="Times New Roman" w:cs="Times New Roman"/>
          <w:b/>
          <w:bCs/>
          <w:sz w:val="28"/>
          <w:szCs w:val="28"/>
        </w:rPr>
        <w:br/>
        <w:t>за соблюдением условий и порядка предоставления субсидии,</w:t>
      </w:r>
      <w:r w:rsidRPr="00A10987">
        <w:rPr>
          <w:rFonts w:ascii="Times New Roman" w:hAnsi="Times New Roman" w:cs="Times New Roman"/>
          <w:b/>
          <w:bCs/>
          <w:sz w:val="28"/>
          <w:szCs w:val="28"/>
        </w:rPr>
        <w:br/>
        <w:t>ответственность за их нарушение</w:t>
      </w:r>
    </w:p>
    <w:p w:rsidR="00AA42C9" w:rsidRPr="00A10987" w:rsidRDefault="00AA42C9" w:rsidP="009C7E32">
      <w:pPr>
        <w:pStyle w:val="ConsPlusTitle"/>
        <w:spacing w:before="240"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987">
        <w:rPr>
          <w:rFonts w:ascii="Times New Roman" w:hAnsi="Times New Roman" w:cs="Times New Roman"/>
          <w:b w:val="0"/>
          <w:sz w:val="28"/>
          <w:szCs w:val="28"/>
        </w:rPr>
        <w:t>4.1. </w:t>
      </w:r>
      <w:r w:rsidR="00B94162" w:rsidRPr="00A10987">
        <w:rPr>
          <w:rFonts w:ascii="Times New Roman" w:hAnsi="Times New Roman" w:cs="Times New Roman"/>
          <w:b w:val="0"/>
          <w:sz w:val="28"/>
          <w:szCs w:val="28"/>
        </w:rPr>
        <w:t>Управление</w:t>
      </w:r>
      <w:r w:rsidR="005E6F2A" w:rsidRPr="00A10987">
        <w:rPr>
          <w:rFonts w:ascii="Times New Roman" w:hAnsi="Times New Roman" w:cs="Times New Roman"/>
          <w:b w:val="0"/>
          <w:sz w:val="28"/>
          <w:szCs w:val="28"/>
        </w:rPr>
        <w:t xml:space="preserve"> труда</w:t>
      </w:r>
      <w:r w:rsidRPr="00A109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0790" w:rsidRPr="00A10987">
        <w:rPr>
          <w:rFonts w:ascii="Times New Roman" w:hAnsi="Times New Roman" w:cs="Times New Roman"/>
          <w:b w:val="0"/>
          <w:sz w:val="28"/>
          <w:szCs w:val="28"/>
        </w:rPr>
        <w:t xml:space="preserve">и занятости </w:t>
      </w:r>
      <w:r w:rsidRPr="00A10987">
        <w:rPr>
          <w:rFonts w:ascii="Times New Roman" w:hAnsi="Times New Roman" w:cs="Times New Roman"/>
          <w:b w:val="0"/>
          <w:sz w:val="28"/>
          <w:szCs w:val="28"/>
        </w:rPr>
        <w:t>осуществляет проверку соблюдения некоммерческой организацией условий и порядка предоставления субсидии,</w:t>
      </w:r>
      <w:r w:rsidRPr="00A10987">
        <w:rPr>
          <w:rFonts w:ascii="Times New Roman" w:hAnsi="Times New Roman" w:cs="Times New Roman"/>
          <w:b w:val="0"/>
          <w:sz w:val="28"/>
          <w:szCs w:val="28"/>
        </w:rPr>
        <w:br/>
        <w:t>в том числе в части достижения результата ее предоставления.</w:t>
      </w:r>
    </w:p>
    <w:p w:rsidR="00AA42C9" w:rsidRPr="00A10987" w:rsidRDefault="00373AB5" w:rsidP="004973C4">
      <w:pPr>
        <w:pStyle w:val="ConsPlusTitle"/>
        <w:spacing w:line="360" w:lineRule="auto"/>
        <w:ind w:firstLine="540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0987">
        <w:rPr>
          <w:rFonts w:ascii="Times New Roman" w:hAnsi="Times New Roman" w:cs="Times New Roman"/>
          <w:b w:val="0"/>
          <w:sz w:val="28"/>
          <w:szCs w:val="28"/>
        </w:rPr>
        <w:t>О</w:t>
      </w:r>
      <w:r w:rsidR="00AA42C9" w:rsidRPr="00A10987">
        <w:rPr>
          <w:rFonts w:ascii="Times New Roman" w:hAnsi="Times New Roman" w:cs="Times New Roman"/>
          <w:b w:val="0"/>
          <w:sz w:val="28"/>
          <w:szCs w:val="28"/>
        </w:rPr>
        <w:t xml:space="preserve">рганы государственного финансового контроля осуществляют проверку в соответствии со </w:t>
      </w:r>
      <w:hyperlink r:id="rId15">
        <w:r w:rsidR="00AA42C9" w:rsidRPr="00A10987">
          <w:rPr>
            <w:rFonts w:ascii="Times New Roman" w:hAnsi="Times New Roman" w:cs="Times New Roman"/>
            <w:b w:val="0"/>
            <w:sz w:val="28"/>
            <w:szCs w:val="28"/>
          </w:rPr>
          <w:t>статьями 268.1</w:t>
        </w:r>
      </w:hyperlink>
      <w:r w:rsidR="00AA42C9" w:rsidRPr="00A10987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hyperlink r:id="rId16">
        <w:r w:rsidR="00AA42C9" w:rsidRPr="00A10987">
          <w:rPr>
            <w:rFonts w:ascii="Times New Roman" w:hAnsi="Times New Roman" w:cs="Times New Roman"/>
            <w:b w:val="0"/>
            <w:sz w:val="28"/>
            <w:szCs w:val="28"/>
          </w:rPr>
          <w:t>269.2</w:t>
        </w:r>
      </w:hyperlink>
      <w:r w:rsidR="00AA42C9" w:rsidRPr="00A10987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Федерации.</w:t>
      </w:r>
    </w:p>
    <w:p w:rsidR="00AA42C9" w:rsidRPr="00A10987" w:rsidRDefault="00AA42C9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987">
        <w:rPr>
          <w:rFonts w:ascii="Times New Roman" w:hAnsi="Times New Roman" w:cs="Times New Roman"/>
          <w:bCs/>
          <w:sz w:val="28"/>
          <w:szCs w:val="28"/>
        </w:rPr>
        <w:lastRenderedPageBreak/>
        <w:t>4.2. Некоммерческая организация несет ответственность в соответствии с действующим законодательством за нецелевое использование средств субсидии, за недостоверность и несвоевременность представляемых</w:t>
      </w:r>
      <w:r w:rsidRPr="00A10987">
        <w:rPr>
          <w:rFonts w:ascii="Times New Roman" w:hAnsi="Times New Roman" w:cs="Times New Roman"/>
          <w:bCs/>
          <w:sz w:val="28"/>
          <w:szCs w:val="28"/>
        </w:rPr>
        <w:br/>
        <w:t xml:space="preserve">в </w:t>
      </w:r>
      <w:r w:rsidR="00237D92" w:rsidRPr="00A10987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Pr="00A109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F2A" w:rsidRPr="00A10987">
        <w:rPr>
          <w:rFonts w:ascii="Times New Roman" w:hAnsi="Times New Roman" w:cs="Times New Roman"/>
          <w:bCs/>
          <w:sz w:val="28"/>
          <w:szCs w:val="28"/>
        </w:rPr>
        <w:t xml:space="preserve">труда </w:t>
      </w:r>
      <w:r w:rsidR="001A14ED" w:rsidRPr="00A10987">
        <w:rPr>
          <w:rFonts w:ascii="Times New Roman" w:hAnsi="Times New Roman" w:cs="Times New Roman"/>
          <w:bCs/>
          <w:sz w:val="28"/>
          <w:szCs w:val="28"/>
        </w:rPr>
        <w:t xml:space="preserve">и занятости </w:t>
      </w:r>
      <w:r w:rsidRPr="00A10987">
        <w:rPr>
          <w:rFonts w:ascii="Times New Roman" w:hAnsi="Times New Roman" w:cs="Times New Roman"/>
          <w:bCs/>
          <w:sz w:val="28"/>
          <w:szCs w:val="28"/>
        </w:rPr>
        <w:t>отчетов.</w:t>
      </w:r>
    </w:p>
    <w:p w:rsidR="00AA42C9" w:rsidRPr="00A10987" w:rsidRDefault="00AA42C9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4.3. В случае выявления </w:t>
      </w:r>
      <w:r w:rsidR="00B94162" w:rsidRPr="00A10987">
        <w:rPr>
          <w:rFonts w:ascii="Times New Roman" w:hAnsi="Times New Roman" w:cs="Times New Roman"/>
          <w:sz w:val="28"/>
          <w:szCs w:val="28"/>
        </w:rPr>
        <w:t>управлением</w:t>
      </w:r>
      <w:r w:rsidR="005E6F2A" w:rsidRPr="00A10987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1A14ED" w:rsidRPr="00A10987">
        <w:rPr>
          <w:rFonts w:ascii="Times New Roman" w:hAnsi="Times New Roman" w:cs="Times New Roman"/>
          <w:sz w:val="28"/>
          <w:szCs w:val="28"/>
        </w:rPr>
        <w:t xml:space="preserve"> и занятости</w:t>
      </w:r>
      <w:r w:rsidRPr="00A10987">
        <w:rPr>
          <w:rFonts w:ascii="Times New Roman" w:hAnsi="Times New Roman" w:cs="Times New Roman"/>
          <w:sz w:val="28"/>
          <w:szCs w:val="28"/>
        </w:rPr>
        <w:t>, органами государственного финансового контроля нарушений условий и порядка предоставления субсидии:</w:t>
      </w:r>
    </w:p>
    <w:p w:rsidR="001279CC" w:rsidRPr="00A10987" w:rsidRDefault="00B94162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управление</w:t>
      </w:r>
      <w:r w:rsidR="00AA42C9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5E6F2A" w:rsidRPr="00A10987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1A14ED" w:rsidRPr="00A10987">
        <w:rPr>
          <w:rFonts w:ascii="Times New Roman" w:hAnsi="Times New Roman" w:cs="Times New Roman"/>
          <w:sz w:val="28"/>
          <w:szCs w:val="28"/>
        </w:rPr>
        <w:t xml:space="preserve">и занятости </w:t>
      </w:r>
      <w:r w:rsidR="00AA42C9" w:rsidRPr="00A10987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со дня выявления нарушения готовит письмо с требованием о возврате субсидии </w:t>
      </w:r>
      <w:r w:rsidR="001A14ED" w:rsidRPr="00A10987">
        <w:rPr>
          <w:rFonts w:ascii="Times New Roman" w:hAnsi="Times New Roman" w:cs="Times New Roman"/>
          <w:sz w:val="28"/>
          <w:szCs w:val="28"/>
        </w:rPr>
        <w:br/>
      </w:r>
      <w:r w:rsidR="00AA42C9" w:rsidRPr="00A10987">
        <w:rPr>
          <w:rFonts w:ascii="Times New Roman" w:hAnsi="Times New Roman" w:cs="Times New Roman"/>
          <w:sz w:val="28"/>
          <w:szCs w:val="28"/>
        </w:rPr>
        <w:t>в областной бюджет в течение 30 календарных дней со дня получения указанного письма и направляет его некоммерческой организации;</w:t>
      </w:r>
      <w:r w:rsidR="00481DDF" w:rsidRPr="00A10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2C9" w:rsidRPr="00A10987" w:rsidRDefault="00AA42C9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в случае невозврата в установленный срок в областной бюджет субсидии </w:t>
      </w:r>
      <w:r w:rsidR="00B94162" w:rsidRPr="00A10987">
        <w:rPr>
          <w:rFonts w:ascii="Times New Roman" w:hAnsi="Times New Roman" w:cs="Times New Roman"/>
          <w:sz w:val="28"/>
          <w:szCs w:val="28"/>
        </w:rPr>
        <w:t>управление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5E6F2A" w:rsidRPr="00A10987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1A14ED" w:rsidRPr="00A10987">
        <w:rPr>
          <w:rFonts w:ascii="Times New Roman" w:hAnsi="Times New Roman" w:cs="Times New Roman"/>
          <w:sz w:val="28"/>
          <w:szCs w:val="28"/>
        </w:rPr>
        <w:t xml:space="preserve">и занятости </w:t>
      </w:r>
      <w:r w:rsidRPr="00A10987">
        <w:rPr>
          <w:rFonts w:ascii="Times New Roman" w:hAnsi="Times New Roman" w:cs="Times New Roman"/>
          <w:sz w:val="28"/>
          <w:szCs w:val="28"/>
        </w:rPr>
        <w:t xml:space="preserve">готовит и направляет в течение </w:t>
      </w:r>
      <w:r w:rsidR="001A14ED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1 месяца после истечения установленного срока в суд исковое заявление </w:t>
      </w:r>
      <w:r w:rsidR="00D10790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о взыскании</w:t>
      </w:r>
      <w:r w:rsidR="00D10790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Pr="00A10987">
        <w:rPr>
          <w:rFonts w:ascii="Times New Roman" w:hAnsi="Times New Roman" w:cs="Times New Roman"/>
          <w:sz w:val="28"/>
          <w:szCs w:val="28"/>
        </w:rPr>
        <w:t>в областной бюджет субсидии с некоммерческой организации.</w:t>
      </w:r>
    </w:p>
    <w:p w:rsidR="00AA42C9" w:rsidRPr="00A10987" w:rsidRDefault="00AA42C9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Обнаруженные при проверке излишне выплаченные средства в случае отсутствия оснований для их предоставления в связи с выявлением недостоверных сведений в представленных документах, а также в результате счетной ошибки подлежат возврату некоммерческой организацией </w:t>
      </w:r>
      <w:r w:rsidR="00BC2528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в областно</w:t>
      </w:r>
      <w:r w:rsidR="00AB20E2">
        <w:rPr>
          <w:rFonts w:ascii="Times New Roman" w:hAnsi="Times New Roman" w:cs="Times New Roman"/>
          <w:sz w:val="28"/>
          <w:szCs w:val="28"/>
        </w:rPr>
        <w:t>й бюджет</w:t>
      </w:r>
      <w:r w:rsidRPr="00A10987">
        <w:rPr>
          <w:rFonts w:ascii="Times New Roman" w:hAnsi="Times New Roman" w:cs="Times New Roman"/>
          <w:sz w:val="28"/>
          <w:szCs w:val="28"/>
        </w:rPr>
        <w:t>.</w:t>
      </w:r>
    </w:p>
    <w:p w:rsidR="00AA42C9" w:rsidRPr="00A10987" w:rsidRDefault="00AA42C9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Уведомление с требованием о возврате излишне выплаченных средств </w:t>
      </w:r>
      <w:r w:rsidR="006921CE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их предоставления в связи с выявлением недостоверных сведений, а также в результате счетной ошибки </w:t>
      </w:r>
      <w:r w:rsidR="00B94162" w:rsidRPr="00A10987">
        <w:rPr>
          <w:rFonts w:ascii="Times New Roman" w:hAnsi="Times New Roman" w:cs="Times New Roman"/>
          <w:sz w:val="28"/>
          <w:szCs w:val="28"/>
        </w:rPr>
        <w:t>управление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5E6F2A" w:rsidRPr="00A10987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1A14ED" w:rsidRPr="00A10987">
        <w:rPr>
          <w:rFonts w:ascii="Times New Roman" w:hAnsi="Times New Roman" w:cs="Times New Roman"/>
          <w:sz w:val="28"/>
          <w:szCs w:val="28"/>
        </w:rPr>
        <w:t xml:space="preserve">и занятости </w:t>
      </w:r>
      <w:r w:rsidRPr="00A10987">
        <w:rPr>
          <w:rFonts w:ascii="Times New Roman" w:hAnsi="Times New Roman" w:cs="Times New Roman"/>
          <w:sz w:val="28"/>
          <w:szCs w:val="28"/>
        </w:rPr>
        <w:t>направляет некоммерческой организации заказным письмом посредством почтовой связи в срок не более 10 календарных дней со дня обнаружения излишне выплаченных средств.</w:t>
      </w:r>
      <w:bookmarkStart w:id="8" w:name="P179"/>
      <w:bookmarkEnd w:id="8"/>
    </w:p>
    <w:p w:rsidR="00AA42C9" w:rsidRPr="00A10987" w:rsidRDefault="00AA42C9" w:rsidP="001B61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0987">
        <w:rPr>
          <w:rFonts w:ascii="Times New Roman" w:hAnsi="Times New Roman" w:cs="Times New Roman"/>
          <w:bCs/>
          <w:sz w:val="28"/>
          <w:szCs w:val="28"/>
        </w:rPr>
        <w:t>4.4. </w:t>
      </w:r>
      <w:r w:rsidR="00362F42" w:rsidRPr="00A10987">
        <w:rPr>
          <w:rFonts w:ascii="Times New Roman" w:hAnsi="Times New Roman" w:cs="Times New Roman"/>
          <w:bCs/>
          <w:sz w:val="28"/>
          <w:szCs w:val="28"/>
        </w:rPr>
        <w:t>В случае н</w:t>
      </w:r>
      <w:r w:rsidRPr="00A10987">
        <w:rPr>
          <w:rFonts w:ascii="Times New Roman" w:hAnsi="Times New Roman" w:cs="Times New Roman"/>
          <w:bCs/>
          <w:sz w:val="28"/>
          <w:szCs w:val="28"/>
        </w:rPr>
        <w:t>едостижени</w:t>
      </w:r>
      <w:r w:rsidR="00362F42" w:rsidRPr="00A10987">
        <w:rPr>
          <w:rFonts w:ascii="Times New Roman" w:hAnsi="Times New Roman" w:cs="Times New Roman"/>
          <w:bCs/>
          <w:sz w:val="28"/>
          <w:szCs w:val="28"/>
        </w:rPr>
        <w:t>я</w:t>
      </w:r>
      <w:r w:rsidRPr="00A109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0979" w:rsidRPr="00A10987">
        <w:rPr>
          <w:rFonts w:ascii="Times New Roman" w:hAnsi="Times New Roman" w:cs="Times New Roman"/>
          <w:bCs/>
          <w:sz w:val="28"/>
          <w:szCs w:val="28"/>
        </w:rPr>
        <w:t xml:space="preserve">значения результата предоставления субсидии, установленного соглашением, </w:t>
      </w:r>
      <w:r w:rsidRPr="00A10987">
        <w:rPr>
          <w:rFonts w:ascii="Times New Roman" w:hAnsi="Times New Roman" w:cs="Times New Roman"/>
          <w:bCs/>
          <w:sz w:val="28"/>
          <w:szCs w:val="28"/>
        </w:rPr>
        <w:t xml:space="preserve">некоммерческой организацией </w:t>
      </w:r>
      <w:r w:rsidR="00F458F9" w:rsidRPr="00A10987">
        <w:rPr>
          <w:rFonts w:ascii="Times New Roman" w:hAnsi="Times New Roman" w:cs="Times New Roman"/>
          <w:bCs/>
          <w:sz w:val="28"/>
          <w:szCs w:val="28"/>
        </w:rPr>
        <w:br/>
      </w:r>
      <w:r w:rsidR="00362F42" w:rsidRPr="00A10987">
        <w:rPr>
          <w:rFonts w:ascii="Times New Roman" w:hAnsi="Times New Roman" w:cs="Times New Roman"/>
          <w:bCs/>
          <w:sz w:val="28"/>
          <w:szCs w:val="28"/>
        </w:rPr>
        <w:t>по состоянию на 3</w:t>
      </w:r>
      <w:r w:rsidR="000B7FFD" w:rsidRPr="00A10987">
        <w:rPr>
          <w:rFonts w:ascii="Times New Roman" w:hAnsi="Times New Roman" w:cs="Times New Roman"/>
          <w:bCs/>
          <w:sz w:val="28"/>
          <w:szCs w:val="28"/>
        </w:rPr>
        <w:t>0</w:t>
      </w:r>
      <w:r w:rsidR="00362F42" w:rsidRPr="00A10987">
        <w:rPr>
          <w:rFonts w:ascii="Times New Roman" w:hAnsi="Times New Roman" w:cs="Times New Roman"/>
          <w:bCs/>
          <w:sz w:val="28"/>
          <w:szCs w:val="28"/>
        </w:rPr>
        <w:t xml:space="preserve"> декабря года </w:t>
      </w:r>
      <w:r w:rsidR="00481DDF" w:rsidRPr="00A10987">
        <w:rPr>
          <w:rFonts w:ascii="Times New Roman" w:hAnsi="Times New Roman" w:cs="Times New Roman"/>
          <w:bCs/>
          <w:sz w:val="28"/>
          <w:szCs w:val="28"/>
        </w:rPr>
        <w:t>п</w:t>
      </w:r>
      <w:r w:rsidRPr="00A10987">
        <w:rPr>
          <w:rFonts w:ascii="Times New Roman" w:hAnsi="Times New Roman" w:cs="Times New Roman"/>
          <w:bCs/>
          <w:sz w:val="28"/>
          <w:szCs w:val="28"/>
        </w:rPr>
        <w:t xml:space="preserve">редоставления </w:t>
      </w:r>
      <w:r w:rsidR="00BC2528">
        <w:rPr>
          <w:rFonts w:ascii="Times New Roman" w:hAnsi="Times New Roman" w:cs="Times New Roman"/>
          <w:bCs/>
          <w:sz w:val="28"/>
          <w:szCs w:val="28"/>
        </w:rPr>
        <w:t xml:space="preserve">субсидии </w:t>
      </w:r>
      <w:r w:rsidRPr="00A10987">
        <w:rPr>
          <w:rFonts w:ascii="Times New Roman" w:hAnsi="Times New Roman" w:cs="Times New Roman"/>
          <w:bCs/>
          <w:sz w:val="28"/>
          <w:szCs w:val="28"/>
        </w:rPr>
        <w:t>средств</w:t>
      </w:r>
      <w:r w:rsidR="005E6F2A" w:rsidRPr="00A10987">
        <w:rPr>
          <w:rFonts w:ascii="Times New Roman" w:hAnsi="Times New Roman" w:cs="Times New Roman"/>
          <w:bCs/>
          <w:sz w:val="28"/>
          <w:szCs w:val="28"/>
        </w:rPr>
        <w:t>а</w:t>
      </w:r>
      <w:r w:rsidRPr="00A10987">
        <w:rPr>
          <w:rFonts w:ascii="Times New Roman" w:hAnsi="Times New Roman" w:cs="Times New Roman"/>
          <w:bCs/>
          <w:sz w:val="28"/>
          <w:szCs w:val="28"/>
        </w:rPr>
        <w:t xml:space="preserve"> субсидии </w:t>
      </w:r>
      <w:r w:rsidR="004264EC" w:rsidRPr="00A1098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возвращаются некоммерческой организацией </w:t>
      </w:r>
      <w:r w:rsidRPr="00A10987">
        <w:rPr>
          <w:rFonts w:ascii="Times New Roman" w:hAnsi="Times New Roman" w:cs="Times New Roman"/>
          <w:bCs/>
          <w:sz w:val="28"/>
          <w:szCs w:val="28"/>
        </w:rPr>
        <w:t xml:space="preserve">в областной бюджет в объеме, рассчитанном </w:t>
      </w:r>
      <w:r w:rsidR="00B94162" w:rsidRPr="00A10987">
        <w:rPr>
          <w:rFonts w:ascii="Times New Roman" w:hAnsi="Times New Roman" w:cs="Times New Roman"/>
          <w:bCs/>
          <w:sz w:val="28"/>
          <w:szCs w:val="28"/>
        </w:rPr>
        <w:t>управлением</w:t>
      </w:r>
      <w:r w:rsidR="005E6F2A" w:rsidRPr="00A10987">
        <w:rPr>
          <w:rFonts w:ascii="Times New Roman" w:hAnsi="Times New Roman" w:cs="Times New Roman"/>
          <w:bCs/>
          <w:sz w:val="28"/>
          <w:szCs w:val="28"/>
        </w:rPr>
        <w:t xml:space="preserve"> труда</w:t>
      </w:r>
      <w:r w:rsidR="001A14ED" w:rsidRPr="00A10987">
        <w:rPr>
          <w:rFonts w:ascii="Times New Roman" w:hAnsi="Times New Roman" w:cs="Times New Roman"/>
          <w:bCs/>
          <w:sz w:val="28"/>
          <w:szCs w:val="28"/>
        </w:rPr>
        <w:t xml:space="preserve"> и занятости</w:t>
      </w:r>
      <w:r w:rsidRPr="00A10987">
        <w:rPr>
          <w:rFonts w:ascii="Times New Roman" w:hAnsi="Times New Roman" w:cs="Times New Roman"/>
          <w:bCs/>
          <w:sz w:val="28"/>
          <w:szCs w:val="28"/>
        </w:rPr>
        <w:t>.</w:t>
      </w:r>
      <w:r w:rsidR="00410CCF" w:rsidRPr="00A10987">
        <w:rPr>
          <w:noProof/>
        </w:rPr>
        <w:t xml:space="preserve"> </w:t>
      </w:r>
      <w:r w:rsidR="00410CCF" w:rsidRPr="00A10987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7BBEAC0" wp14:editId="2F29ACE8">
            <wp:simplePos x="0" y="0"/>
            <wp:positionH relativeFrom="column">
              <wp:posOffset>152400</wp:posOffset>
            </wp:positionH>
            <wp:positionV relativeFrom="paragraph">
              <wp:posOffset>1378585</wp:posOffset>
            </wp:positionV>
            <wp:extent cx="2406849" cy="74885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06849" cy="748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0CCF" w:rsidRPr="00A1098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BBEAC0" wp14:editId="2F29ACE8">
            <wp:simplePos x="0" y="0"/>
            <wp:positionH relativeFrom="column">
              <wp:posOffset>0</wp:posOffset>
            </wp:positionH>
            <wp:positionV relativeFrom="paragraph">
              <wp:posOffset>1226185</wp:posOffset>
            </wp:positionV>
            <wp:extent cx="2406849" cy="74885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06849" cy="748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0CCF" w:rsidRPr="00A10987" w:rsidRDefault="00AA42C9" w:rsidP="001B613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4.5. Объем средств, подлежащий возврату в областной бюджет</w:t>
      </w:r>
      <w:r w:rsidR="000911D2" w:rsidRPr="00A10987">
        <w:rPr>
          <w:rFonts w:ascii="Times New Roman" w:hAnsi="Times New Roman" w:cs="Times New Roman"/>
          <w:sz w:val="28"/>
          <w:szCs w:val="28"/>
        </w:rPr>
        <w:t xml:space="preserve"> (</w:t>
      </w:r>
      <w:r w:rsidR="00410CCF" w:rsidRPr="00A10987">
        <w:rPr>
          <w:rFonts w:ascii="Times New Roman" w:hAnsi="Times New Roman" w:cs="Times New Roman"/>
          <w:color w:val="000000"/>
          <w:sz w:val="28"/>
          <w:szCs w:val="30"/>
          <w:lang w:val="en-US"/>
        </w:rPr>
        <w:t>V</w:t>
      </w:r>
      <w:r w:rsidR="00410CCF" w:rsidRPr="00A10987">
        <w:rPr>
          <w:rFonts w:ascii="Times New Roman" w:hAnsi="Times New Roman" w:cs="Times New Roman"/>
          <w:color w:val="000000"/>
          <w:sz w:val="28"/>
          <w:szCs w:val="30"/>
        </w:rPr>
        <w:t xml:space="preserve"> </w:t>
      </w:r>
      <w:r w:rsidR="000911D2" w:rsidRPr="00A10987">
        <w:rPr>
          <w:rFonts w:ascii="Times New Roman" w:hAnsi="Times New Roman" w:cs="Times New Roman"/>
          <w:sz w:val="28"/>
          <w:szCs w:val="28"/>
          <w:vertAlign w:val="superscript"/>
        </w:rPr>
        <w:t>в</w:t>
      </w:r>
      <w:r w:rsidR="000911D2" w:rsidRPr="00A10987">
        <w:rPr>
          <w:rFonts w:ascii="Times New Roman" w:hAnsi="Times New Roman" w:cs="Times New Roman"/>
          <w:sz w:val="28"/>
          <w:szCs w:val="28"/>
        </w:rPr>
        <w:t>)</w:t>
      </w:r>
      <w:r w:rsidRPr="00A10987">
        <w:rPr>
          <w:rFonts w:ascii="Times New Roman" w:hAnsi="Times New Roman" w:cs="Times New Roman"/>
          <w:sz w:val="28"/>
          <w:szCs w:val="28"/>
        </w:rPr>
        <w:t xml:space="preserve">, </w:t>
      </w:r>
      <w:r w:rsidR="001B6132" w:rsidRPr="00A10987">
        <w:rPr>
          <w:rFonts w:ascii="Times New Roman" w:hAnsi="Times New Roman" w:cs="Times New Roman"/>
          <w:sz w:val="28"/>
          <w:szCs w:val="28"/>
        </w:rPr>
        <w:t>р</w:t>
      </w:r>
      <w:r w:rsidRPr="00A10987">
        <w:rPr>
          <w:rFonts w:ascii="Times New Roman" w:hAnsi="Times New Roman" w:cs="Times New Roman"/>
          <w:sz w:val="28"/>
          <w:szCs w:val="28"/>
        </w:rPr>
        <w:t>ассчитывается по следующей формуле:</w:t>
      </w:r>
    </w:p>
    <w:p w:rsidR="00410CCF" w:rsidRPr="00A10987" w:rsidRDefault="004620B9" w:rsidP="00410CCF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0987"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2442845" cy="786130"/>
                <wp:effectExtent l="0" t="0" r="0" b="4445"/>
                <wp:docPr id="28" name="Полотно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97326" y="340016"/>
                            <a:ext cx="312406" cy="0"/>
                          </a:xfrm>
                          <a:prstGeom prst="line">
                            <a:avLst/>
                          </a:prstGeom>
                          <a:noFill/>
                          <a:ln w="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11926" y="362837"/>
                            <a:ext cx="89502" cy="362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CCF" w:rsidRPr="00F21AEC" w:rsidRDefault="00410CCF" w:rsidP="00410CCF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37326" y="99693"/>
                            <a:ext cx="89502" cy="36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CCF" w:rsidRPr="00F21AEC" w:rsidRDefault="00410CCF" w:rsidP="00410CCF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30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11520" y="217202"/>
                            <a:ext cx="89602" cy="36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CCF" w:rsidRPr="00954A7F" w:rsidRDefault="00410CCF" w:rsidP="00410CCF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954A7F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30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37710" y="229413"/>
                            <a:ext cx="179103" cy="272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CCF" w:rsidRPr="00954A7F" w:rsidRDefault="00410CCF" w:rsidP="00410CCF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954A7F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30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5101" y="229613"/>
                            <a:ext cx="318306" cy="22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CCF" w:rsidRPr="000D62A1" w:rsidRDefault="00410CCF" w:rsidP="00410CCF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0D62A1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30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501428" y="348223"/>
                            <a:ext cx="118802" cy="278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CCF" w:rsidRPr="00BB20D1" w:rsidRDefault="00410CCF" w:rsidP="00410CC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B20D1">
                                <w:rPr>
                                  <w:rFonts w:ascii="Times New Roman" w:hAnsi="Times New Roman" w:cs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пл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526828" y="84478"/>
                            <a:ext cx="71801" cy="287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CCF" w:rsidRDefault="00410CCF" w:rsidP="00410CCF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ф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26"/>
                        <wps:cNvSpPr>
                          <a:spLocks noChangeArrowheads="1"/>
                        </wps:cNvSpPr>
                        <wps:spPr bwMode="auto">
                          <a:xfrm flipH="1">
                            <a:off x="694013" y="215400"/>
                            <a:ext cx="59701" cy="313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CCF" w:rsidRPr="00954A7F" w:rsidRDefault="00410CCF" w:rsidP="00410CCF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6"/>
                                </w:rPr>
                              </w:pPr>
                              <w:r w:rsidRPr="00954A7F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6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27"/>
                        <wps:cNvSpPr>
                          <a:spLocks noChangeArrowheads="1"/>
                        </wps:cNvSpPr>
                        <wps:spPr bwMode="auto">
                          <a:xfrm flipH="1">
                            <a:off x="209804" y="216001"/>
                            <a:ext cx="91402" cy="201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CCF" w:rsidRPr="00954A7F" w:rsidRDefault="00410CCF" w:rsidP="00410CCF">
                              <w:pPr>
                                <w:rPr>
                                  <w:rFonts w:ascii="Times New Roman" w:hAnsi="Times New Roman" w:cs="Times New Roman"/>
                                  <w:sz w:val="14"/>
                                  <w:szCs w:val="16"/>
                                </w:rPr>
                              </w:pPr>
                              <w:r w:rsidRPr="00954A7F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6"/>
                                  <w:lang w:val="en-US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08911" y="143433"/>
                            <a:ext cx="81902" cy="32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CCF" w:rsidRDefault="00410CCF" w:rsidP="00410CCF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737032" y="268149"/>
                            <a:ext cx="73701" cy="395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CCF" w:rsidRDefault="00410CCF" w:rsidP="00410CC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811033" y="215900"/>
                            <a:ext cx="45101" cy="367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CCF" w:rsidRPr="00531ED5" w:rsidRDefault="00DA0163" w:rsidP="00410CC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736332" y="390162"/>
                            <a:ext cx="74301" cy="395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CCF" w:rsidRPr="00FB345E" w:rsidRDefault="00410CCF" w:rsidP="00410CC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737032" y="84478"/>
                            <a:ext cx="73701" cy="377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CCF" w:rsidRDefault="00410CCF" w:rsidP="00410CC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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26419" y="268149"/>
                            <a:ext cx="73701" cy="395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CCF" w:rsidRDefault="00410CCF" w:rsidP="00410CC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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026419" y="188775"/>
                            <a:ext cx="73701" cy="395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CCF" w:rsidRDefault="00410CCF" w:rsidP="00410CC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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26419" y="390162"/>
                            <a:ext cx="73701" cy="395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CCF" w:rsidRDefault="00410CCF" w:rsidP="00410CC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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026419" y="66061"/>
                            <a:ext cx="73701" cy="395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CCF" w:rsidRDefault="00410CCF" w:rsidP="00410CC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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37323" y="195682"/>
                            <a:ext cx="104702" cy="395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CCF" w:rsidRDefault="00410CCF" w:rsidP="00410CC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63407" y="229713"/>
                            <a:ext cx="173903" cy="395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CCF" w:rsidRDefault="00410CCF" w:rsidP="00410CCF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 flipH="1">
                            <a:off x="843216" y="268249"/>
                            <a:ext cx="82602" cy="175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CCF" w:rsidRDefault="00410CCF" w:rsidP="00410CCF">
                              <w:pPr>
                                <w:pStyle w:val="af0"/>
                                <w:spacing w:before="0" w:beforeAutospacing="0" w:after="0" w:afterAutospacing="0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Х</w:t>
                              </w:r>
                            </w:p>
                            <w:p w:rsidR="00410CCF" w:rsidRDefault="00410CCF" w:rsidP="00410CCF">
                              <w:pPr>
                                <w:pStyle w:val="af0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Рисунок 25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00" y="36033"/>
                            <a:ext cx="2407144" cy="7499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26" o:spid="_x0000_s1026" editas="canvas" style="width:192.35pt;height:61.9pt;mso-position-horizontal-relative:char;mso-position-vertical-relative:line" coordsize="24428,7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4428;height:7861;visibility:visible;mso-wrap-style:square">
                  <v:fill o:detectmouseclick="t"/>
                  <v:path o:connecttype="none"/>
                </v:shape>
                <v:line id="Line 7" o:spid="_x0000_s1028" style="position:absolute;visibility:visible;mso-wrap-style:square" from="13973,3400" to="17097,3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" strokeweight="19e-5mm"/>
                <v:rect id="Rectangle 13" o:spid="_x0000_s1029" style="position:absolute;left:14119;top:3628;width:895;height:36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 w:rsidR="00410CCF" w:rsidRPr="00F21AEC" w:rsidRDefault="00410CCF" w:rsidP="00410CCF">
                        <w:pPr>
                          <w:rPr>
                            <w:rFonts w:ascii="Times New Roman" w:hAnsi="Times New Roman" w:cs="Times New Roman"/>
                            <w:sz w:val="28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4" o:spid="_x0000_s1030" style="position:absolute;left:14373;top:996;width:895;height:36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 w:rsidR="00410CCF" w:rsidRPr="00F21AEC" w:rsidRDefault="00410CCF" w:rsidP="00410CCF">
                        <w:pPr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30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5" o:spid="_x0000_s1031" style="position:absolute;left:11115;top:2172;width:896;height:3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 w:rsidR="00410CCF" w:rsidRPr="00954A7F" w:rsidRDefault="00410CCF" w:rsidP="00410CCF">
                        <w:pPr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954A7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30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7" o:spid="_x0000_s1032" style="position:absolute;left:5377;top:2294;width:1791;height: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410CCF" w:rsidRPr="00954A7F" w:rsidRDefault="00410CCF" w:rsidP="00410CCF">
                        <w:pPr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954A7F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30"/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  <v:rect id="Rectangle 18" o:spid="_x0000_s1033" style="position:absolute;left:451;top:2296;width:3183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410CCF" w:rsidRPr="000D62A1" w:rsidRDefault="00410CCF" w:rsidP="00410CCF">
                        <w:pPr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0D62A1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30"/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  <v:rect id="Rectangle 22" o:spid="_x0000_s1034" style="position:absolute;left:15014;top:3482;width:1188;height:27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 w:rsidR="00410CCF" w:rsidRPr="00BB20D1" w:rsidRDefault="00410CCF" w:rsidP="00410CC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B20D1">
                          <w:rPr>
                            <w:rFonts w:ascii="Times New Roman" w:hAnsi="Times New Roman" w:cs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пл</w:t>
                        </w:r>
                      </w:p>
                    </w:txbxContent>
                  </v:textbox>
                </v:rect>
                <v:rect id="Rectangle 24" o:spid="_x0000_s1035" style="position:absolute;left:15268;top:844;width:718;height:28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 w:rsidR="00410CCF" w:rsidRDefault="00410CCF" w:rsidP="00410CCF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>ф</w:t>
                        </w:r>
                      </w:p>
                    </w:txbxContent>
                  </v:textbox>
                </v:rect>
                <v:rect id="Rectangle 26" o:spid="_x0000_s1036" style="position:absolute;left:6940;top:2154;width:597;height:3133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" filled="f" stroked="f">
                  <v:textbox inset="0,0,0,0">
                    <w:txbxContent>
                      <w:p w:rsidR="00410CCF" w:rsidRPr="00954A7F" w:rsidRDefault="00410CCF" w:rsidP="00410CCF">
                        <w:pPr>
                          <w:rPr>
                            <w:rFonts w:ascii="Times New Roman" w:hAnsi="Times New Roman" w:cs="Times New Roman"/>
                            <w:sz w:val="14"/>
                            <w:szCs w:val="16"/>
                          </w:rPr>
                        </w:pPr>
                        <w:r w:rsidRPr="00954A7F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6"/>
                          </w:rPr>
                          <w:t>С</w:t>
                        </w:r>
                      </w:p>
                    </w:txbxContent>
                  </v:textbox>
                </v:rect>
                <v:rect id="Rectangle 27" o:spid="_x0000_s1037" style="position:absolute;left:2098;top:2160;width:914;height:201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" filled="f" stroked="f">
                  <v:textbox inset="0,0,0,0">
                    <w:txbxContent>
                      <w:p w:rsidR="00410CCF" w:rsidRPr="00954A7F" w:rsidRDefault="00410CCF" w:rsidP="00410CCF">
                        <w:pPr>
                          <w:rPr>
                            <w:rFonts w:ascii="Times New Roman" w:hAnsi="Times New Roman" w:cs="Times New Roman"/>
                            <w:sz w:val="14"/>
                            <w:szCs w:val="16"/>
                          </w:rPr>
                        </w:pPr>
                        <w:r w:rsidRPr="00954A7F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6"/>
                            <w:lang w:val="en-US"/>
                          </w:rPr>
                          <w:t>В</w:t>
                        </w:r>
                      </w:p>
                    </w:txbxContent>
                  </v:textbox>
                </v:rect>
                <v:rect id="Rectangle 28" o:spid="_x0000_s1038" style="position:absolute;left:6089;top:1434;width:819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:rsidR="00410CCF" w:rsidRDefault="00410CCF" w:rsidP="00410CCF"/>
                    </w:txbxContent>
                  </v:textbox>
                </v:rect>
                <v:rect id="Rectangle 30" o:spid="_x0000_s1039" style="position:absolute;left:17370;top:2681;width:737;height:39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:rsidR="00410CCF" w:rsidRDefault="00410CCF" w:rsidP="00410CCF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</w:t>
                        </w:r>
                      </w:p>
                    </w:txbxContent>
                  </v:textbox>
                </v:rect>
                <v:rect id="Rectangle 31" o:spid="_x0000_s1040" style="position:absolute;left:18110;top:2159;width:451;height:36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" filled="f" stroked="f">
                  <v:textbox inset="0,0,0,0">
                    <w:txbxContent>
                      <w:p w:rsidR="00410CCF" w:rsidRPr="00531ED5" w:rsidRDefault="00DA0163" w:rsidP="00410CCF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,</w:t>
                        </w:r>
                      </w:p>
                    </w:txbxContent>
                  </v:textbox>
                </v:rect>
                <v:rect id="Rectangle 32" o:spid="_x0000_s1041" style="position:absolute;left:17363;top:3901;width:743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" filled="f" stroked="f">
                  <v:textbox style="mso-fit-shape-to-text:t" inset="0,0,0,0">
                    <w:txbxContent>
                      <w:p w:rsidR="00410CCF" w:rsidRPr="00FB345E" w:rsidRDefault="00410CCF" w:rsidP="00410CCF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</w:t>
                        </w:r>
                      </w:p>
                    </w:txbxContent>
                  </v:textbox>
                </v:rect>
                <v:rect id="Rectangle 33" o:spid="_x0000_s1042" style="position:absolute;left:17370;top:844;width:737;height:3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410CCF" w:rsidRDefault="00410CCF" w:rsidP="00410CCF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</w:t>
                        </w:r>
                      </w:p>
                    </w:txbxContent>
                  </v:textbox>
                </v:rect>
                <v:rect id="Rectangle 34" o:spid="_x0000_s1043" style="position:absolute;left:10264;top:2681;width:737;height:39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:rsidR="00410CCF" w:rsidRDefault="00410CCF" w:rsidP="00410CCF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</w:t>
                        </w:r>
                      </w:p>
                    </w:txbxContent>
                  </v:textbox>
                </v:rect>
                <v:rect id="Rectangle 35" o:spid="_x0000_s1044" style="position:absolute;left:10264;top:1887;width:737;height:39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:rsidR="00410CCF" w:rsidRDefault="00410CCF" w:rsidP="00410CCF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</w:t>
                        </w:r>
                      </w:p>
                    </w:txbxContent>
                  </v:textbox>
                </v:rect>
                <v:rect id="Rectangle 36" o:spid="_x0000_s1045" style="position:absolute;left:10264;top:3901;width:737;height:39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:rsidR="00410CCF" w:rsidRDefault="00410CCF" w:rsidP="00410CCF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</w:t>
                        </w:r>
                      </w:p>
                    </w:txbxContent>
                  </v:textbox>
                </v:rect>
                <v:rect id="Rectangle 37" o:spid="_x0000_s1046" style="position:absolute;left:10264;top:660;width:737;height:39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:rsidR="00410CCF" w:rsidRDefault="00410CCF" w:rsidP="00410CCF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</w:t>
                        </w:r>
                      </w:p>
                    </w:txbxContent>
                  </v:textbox>
                </v:rect>
                <v:rect id="Rectangle 38" o:spid="_x0000_s1047" style="position:absolute;left:12373;top:1956;width:1047;height:39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:rsidR="00410CCF" w:rsidRDefault="00410CCF" w:rsidP="00410CCF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</w:t>
                        </w:r>
                      </w:p>
                    </w:txbxContent>
                  </v:textbox>
                </v:rect>
                <v:rect id="Rectangle 39" o:spid="_x0000_s1048" style="position:absolute;left:3634;top:2297;width:1739;height: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" filled="f" stroked="f">
                  <v:textbox style="mso-fit-shape-to-text:t" inset="0,0,0,0">
                    <w:txbxContent>
                      <w:p w:rsidR="00410CCF" w:rsidRDefault="00410CCF" w:rsidP="00410CCF">
                        <w:r>
                          <w:rPr>
                            <w:rFonts w:ascii="Symbol" w:hAnsi="Symbol" w:cs="Symbol"/>
                            <w:color w:val="000000"/>
                            <w:sz w:val="30"/>
                            <w:szCs w:val="30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26" o:spid="_x0000_s1049" style="position:absolute;left:8432;top:2682;width:826;height:1751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" filled="f" stroked="f">
                  <v:textbox inset="0,0,0,0">
                    <w:txbxContent>
                      <w:p w:rsidR="00410CCF" w:rsidRDefault="00410CCF" w:rsidP="00410CCF">
                        <w:pPr>
                          <w:pStyle w:val="af0"/>
                          <w:spacing w:before="0" w:beforeAutospacing="0" w:after="0" w:afterAutospacing="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Х</w:t>
                        </w:r>
                      </w:p>
                      <w:p w:rsidR="00410CCF" w:rsidRDefault="00410CCF" w:rsidP="00410CCF">
                        <w:pPr>
                          <w:pStyle w:val="af0"/>
                          <w:spacing w:before="0" w:beforeAutospacing="0" w:after="0" w:afterAutospacing="0"/>
                        </w:pPr>
                      </w:p>
                    </w:txbxContent>
                  </v:textbox>
                </v:rect>
                <v:shape id="Рисунок 25" o:spid="_x0000_s1050" type="#_x0000_t75" style="position:absolute;left:91;top:360;width:24071;height:7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">
                  <v:imagedata r:id="rId18" o:title=""/>
                  <v:path arrowok="t"/>
                </v:shape>
                <w10:anchorlock/>
              </v:group>
            </w:pict>
          </mc:Fallback>
        </mc:AlternateContent>
      </w:r>
    </w:p>
    <w:p w:rsidR="005E6F2A" w:rsidRPr="00A10987" w:rsidRDefault="005E6F2A" w:rsidP="005E6F2A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где:</w:t>
      </w:r>
    </w:p>
    <w:p w:rsidR="00AA42C9" w:rsidRPr="00A10987" w:rsidRDefault="000911D2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V</w:t>
      </w:r>
      <w:r w:rsidR="00410CCF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AA42C9" w:rsidRPr="00A10987">
        <w:rPr>
          <w:rFonts w:ascii="Times New Roman" w:hAnsi="Times New Roman" w:cs="Times New Roman"/>
          <w:sz w:val="28"/>
          <w:szCs w:val="28"/>
          <w:vertAlign w:val="superscript"/>
        </w:rPr>
        <w:t>с</w:t>
      </w:r>
      <w:r w:rsidR="00AA42C9" w:rsidRPr="00A10987">
        <w:rPr>
          <w:rFonts w:ascii="Times New Roman" w:hAnsi="Times New Roman" w:cs="Times New Roman"/>
          <w:sz w:val="28"/>
          <w:szCs w:val="28"/>
        </w:rPr>
        <w:t xml:space="preserve"> – размер субсидии, предоставленной некоммерческой организации (без учета размера остатка субсидии, не использованного по состоянию </w:t>
      </w:r>
      <w:r w:rsidR="00AA42C9" w:rsidRPr="00A10987">
        <w:rPr>
          <w:rFonts w:ascii="Times New Roman" w:hAnsi="Times New Roman" w:cs="Times New Roman"/>
          <w:sz w:val="28"/>
          <w:szCs w:val="28"/>
        </w:rPr>
        <w:br/>
        <w:t>на 1 января текущего финансового года);</w:t>
      </w:r>
    </w:p>
    <w:p w:rsidR="00AA42C9" w:rsidRPr="00A10987" w:rsidRDefault="00AA42C9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0987">
        <w:rPr>
          <w:rFonts w:ascii="Times New Roman" w:hAnsi="Times New Roman" w:cs="Times New Roman"/>
          <w:sz w:val="28"/>
          <w:szCs w:val="28"/>
        </w:rPr>
        <w:t>р</w:t>
      </w:r>
      <w:r w:rsidRPr="00A10987"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proofErr w:type="spellEnd"/>
      <w:r w:rsidRPr="00A10987">
        <w:rPr>
          <w:rFonts w:ascii="Times New Roman" w:hAnsi="Times New Roman" w:cs="Times New Roman"/>
          <w:sz w:val="28"/>
          <w:szCs w:val="28"/>
        </w:rPr>
        <w:t xml:space="preserve"> – фактическое значение результата предоставления субсидии;</w:t>
      </w:r>
    </w:p>
    <w:p w:rsidR="00AA42C9" w:rsidRPr="00A10987" w:rsidRDefault="00AA42C9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Pr="00A10987">
        <w:rPr>
          <w:rFonts w:ascii="Times New Roman" w:hAnsi="Times New Roman" w:cs="Times New Roman"/>
          <w:sz w:val="28"/>
          <w:szCs w:val="28"/>
          <w:vertAlign w:val="superscript"/>
        </w:rPr>
        <w:t>пл</w:t>
      </w:r>
      <w:proofErr w:type="spellEnd"/>
      <w:r w:rsidRPr="00A10987">
        <w:rPr>
          <w:rFonts w:ascii="Times New Roman" w:hAnsi="Times New Roman" w:cs="Times New Roman"/>
          <w:sz w:val="28"/>
          <w:szCs w:val="28"/>
        </w:rPr>
        <w:t xml:space="preserve"> – плановое значение результата предоставления субсидии.</w:t>
      </w:r>
    </w:p>
    <w:p w:rsidR="00AA42C9" w:rsidRPr="00A10987" w:rsidRDefault="00AA42C9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>4.6. </w:t>
      </w:r>
      <w:r w:rsidR="00B94162" w:rsidRPr="00A10987">
        <w:rPr>
          <w:rFonts w:ascii="Times New Roman" w:hAnsi="Times New Roman" w:cs="Times New Roman"/>
          <w:sz w:val="28"/>
          <w:szCs w:val="28"/>
        </w:rPr>
        <w:t>Управление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5E6F2A" w:rsidRPr="00A10987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0911D2" w:rsidRPr="00A10987">
        <w:rPr>
          <w:rFonts w:ascii="Times New Roman" w:hAnsi="Times New Roman" w:cs="Times New Roman"/>
          <w:sz w:val="28"/>
          <w:szCs w:val="28"/>
        </w:rPr>
        <w:t xml:space="preserve">и занятости </w:t>
      </w:r>
      <w:r w:rsidRPr="00A10987">
        <w:rPr>
          <w:rFonts w:ascii="Times New Roman" w:hAnsi="Times New Roman" w:cs="Times New Roman"/>
          <w:sz w:val="28"/>
          <w:szCs w:val="28"/>
        </w:rPr>
        <w:t>в срок до 1 апреля</w:t>
      </w:r>
      <w:r w:rsidR="000C0756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362F42" w:rsidRPr="00A10987">
        <w:rPr>
          <w:rFonts w:ascii="Times New Roman" w:hAnsi="Times New Roman" w:cs="Times New Roman"/>
          <w:sz w:val="28"/>
          <w:szCs w:val="28"/>
        </w:rPr>
        <w:t>текущего финансового года</w:t>
      </w:r>
      <w:r w:rsidRPr="00A10987">
        <w:rPr>
          <w:rFonts w:ascii="Times New Roman" w:hAnsi="Times New Roman" w:cs="Times New Roman"/>
          <w:sz w:val="28"/>
          <w:szCs w:val="28"/>
        </w:rPr>
        <w:t xml:space="preserve"> направляет некоммерческой организации требование </w:t>
      </w:r>
      <w:r w:rsidR="000911D2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о возврате средств</w:t>
      </w:r>
      <w:r w:rsidR="00B94162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Pr="00A10987">
        <w:rPr>
          <w:rFonts w:ascii="Times New Roman" w:hAnsi="Times New Roman" w:cs="Times New Roman"/>
          <w:sz w:val="28"/>
          <w:szCs w:val="28"/>
        </w:rPr>
        <w:t>в областной бюджет в срок до 1 мая</w:t>
      </w:r>
      <w:r w:rsidR="00362F42" w:rsidRPr="00A10987">
        <w:rPr>
          <w:rFonts w:ascii="Times New Roman" w:hAnsi="Times New Roman" w:cs="Times New Roman"/>
          <w:sz w:val="28"/>
          <w:szCs w:val="28"/>
        </w:rPr>
        <w:t xml:space="preserve"> текущего финансового года</w:t>
      </w:r>
      <w:r w:rsidRPr="00A10987">
        <w:rPr>
          <w:rFonts w:ascii="Times New Roman" w:hAnsi="Times New Roman" w:cs="Times New Roman"/>
          <w:sz w:val="28"/>
          <w:szCs w:val="28"/>
        </w:rPr>
        <w:t>.</w:t>
      </w:r>
    </w:p>
    <w:p w:rsidR="00AA42C9" w:rsidRPr="00A10987" w:rsidRDefault="00AA42C9" w:rsidP="0049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4.7. В случае невозврата некоммерческой организацией средств </w:t>
      </w:r>
      <w:r w:rsidRPr="00A10987">
        <w:rPr>
          <w:rFonts w:ascii="Times New Roman" w:hAnsi="Times New Roman" w:cs="Times New Roman"/>
          <w:sz w:val="28"/>
          <w:szCs w:val="28"/>
        </w:rPr>
        <w:br/>
        <w:t xml:space="preserve">субсидии в областной бюджет </w:t>
      </w:r>
      <w:r w:rsidR="00B94162" w:rsidRPr="00A10987">
        <w:rPr>
          <w:rFonts w:ascii="Times New Roman" w:hAnsi="Times New Roman" w:cs="Times New Roman"/>
          <w:sz w:val="28"/>
          <w:szCs w:val="28"/>
        </w:rPr>
        <w:t>управление</w:t>
      </w:r>
      <w:r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="005E6F2A" w:rsidRPr="00A10987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0911D2" w:rsidRPr="00A10987">
        <w:rPr>
          <w:rFonts w:ascii="Times New Roman" w:hAnsi="Times New Roman" w:cs="Times New Roman"/>
          <w:sz w:val="28"/>
          <w:szCs w:val="28"/>
        </w:rPr>
        <w:t xml:space="preserve">и занятости </w:t>
      </w:r>
      <w:r w:rsidRPr="00A10987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0911D2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и направляет в течение 1 месяца после истечения установленного срока в суд исковое заявление</w:t>
      </w:r>
      <w:r w:rsidR="005E6F2A" w:rsidRPr="00A10987">
        <w:rPr>
          <w:rFonts w:ascii="Times New Roman" w:hAnsi="Times New Roman" w:cs="Times New Roman"/>
          <w:sz w:val="28"/>
          <w:szCs w:val="28"/>
        </w:rPr>
        <w:t xml:space="preserve"> </w:t>
      </w:r>
      <w:r w:rsidRPr="00A10987">
        <w:rPr>
          <w:rFonts w:ascii="Times New Roman" w:hAnsi="Times New Roman" w:cs="Times New Roman"/>
          <w:sz w:val="28"/>
          <w:szCs w:val="28"/>
        </w:rPr>
        <w:t xml:space="preserve">о взыскании в областной бюджет субсидии </w:t>
      </w:r>
      <w:r w:rsidR="000911D2" w:rsidRPr="00A10987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>с некоммерческой организации.</w:t>
      </w:r>
    </w:p>
    <w:p w:rsidR="00AA42C9" w:rsidRPr="00A10987" w:rsidRDefault="00AA42C9" w:rsidP="004973C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10987">
        <w:rPr>
          <w:rFonts w:ascii="Times New Roman" w:hAnsi="Times New Roman" w:cs="Times New Roman"/>
          <w:sz w:val="28"/>
          <w:szCs w:val="28"/>
        </w:rPr>
        <w:t xml:space="preserve">4.8. Уплата некоммерческой организацией пеней в случае недостижения в установленные соглашением сроки значения результата предоставления субсидии </w:t>
      </w:r>
      <w:r w:rsidR="00B34E58" w:rsidRPr="00A1098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10987">
        <w:rPr>
          <w:rFonts w:ascii="Times New Roman" w:hAnsi="Times New Roman" w:cs="Times New Roman"/>
          <w:sz w:val="28"/>
          <w:szCs w:val="28"/>
        </w:rPr>
        <w:t xml:space="preserve">в размере одной </w:t>
      </w:r>
      <w:proofErr w:type="spellStart"/>
      <w:r w:rsidRPr="00A10987">
        <w:rPr>
          <w:rFonts w:ascii="Times New Roman" w:hAnsi="Times New Roman" w:cs="Times New Roman"/>
          <w:sz w:val="28"/>
          <w:szCs w:val="28"/>
        </w:rPr>
        <w:t>трехсотшестидесятой</w:t>
      </w:r>
      <w:proofErr w:type="spellEnd"/>
      <w:r w:rsidRPr="00A10987">
        <w:rPr>
          <w:rFonts w:ascii="Times New Roman" w:hAnsi="Times New Roman" w:cs="Times New Roman"/>
          <w:sz w:val="28"/>
          <w:szCs w:val="28"/>
        </w:rPr>
        <w:t xml:space="preserve"> ключевой ставки Центрального банка Российской Федерации, действующей на дату начала начисления пеней, от суммы субсидии, подлежащей возврату, </w:t>
      </w:r>
      <w:r w:rsidR="006921CE">
        <w:rPr>
          <w:rFonts w:ascii="Times New Roman" w:hAnsi="Times New Roman" w:cs="Times New Roman"/>
          <w:sz w:val="28"/>
          <w:szCs w:val="28"/>
        </w:rPr>
        <w:br/>
      </w:r>
      <w:r w:rsidRPr="00A10987">
        <w:rPr>
          <w:rFonts w:ascii="Times New Roman" w:hAnsi="Times New Roman" w:cs="Times New Roman"/>
          <w:sz w:val="28"/>
          <w:szCs w:val="28"/>
        </w:rPr>
        <w:t xml:space="preserve">за каждый день просрочки (с первого дня, следующего за плановой датой достижения результата предоставления субсидии, до дня возврата субсидии (части субсидии) в </w:t>
      </w:r>
      <w:r w:rsidR="00F7175A" w:rsidRPr="00A10987">
        <w:rPr>
          <w:rFonts w:ascii="Times New Roman" w:hAnsi="Times New Roman" w:cs="Times New Roman"/>
          <w:sz w:val="28"/>
          <w:szCs w:val="28"/>
        </w:rPr>
        <w:t>областной</w:t>
      </w:r>
      <w:r w:rsidRPr="00A10987">
        <w:rPr>
          <w:rFonts w:ascii="Times New Roman" w:hAnsi="Times New Roman" w:cs="Times New Roman"/>
          <w:sz w:val="28"/>
          <w:szCs w:val="28"/>
        </w:rPr>
        <w:t xml:space="preserve"> бюджет).</w:t>
      </w:r>
    </w:p>
    <w:p w:rsidR="00AA42C9" w:rsidRPr="00A10987" w:rsidRDefault="00AA42C9" w:rsidP="004973C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4.9. </w:t>
      </w:r>
      <w:r w:rsidR="00F660CC" w:rsidRPr="00A10987">
        <w:rPr>
          <w:rFonts w:ascii="Times New Roman" w:hAnsi="Times New Roman" w:cs="Times New Roman"/>
          <w:color w:val="000000" w:themeColor="text1"/>
          <w:sz w:val="28"/>
          <w:szCs w:val="28"/>
        </w:rPr>
        <w:t>В 2025 году у</w:t>
      </w:r>
      <w:r w:rsidR="00B94162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правление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660CC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службы занятости, в 2026 году управление труда и занятости 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проводит мониторинг достижения</w:t>
      </w:r>
      <w:r w:rsidR="00BE3092"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значения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результата предоставления субсидии, определенного соглашением, и событий, отражающих факт завершения соответствующего мероприятия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по получению результата предоставления субсидии (контрольная точка),</w:t>
      </w:r>
      <w:r w:rsidRPr="00A109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в порядке и по формам, которые установлены Министерством финансов Российской Федерации.</w:t>
      </w:r>
    </w:p>
    <w:p w:rsidR="00AA42C9" w:rsidRDefault="00AA42C9" w:rsidP="00AA42C9">
      <w:pPr>
        <w:autoSpaceDE w:val="0"/>
        <w:autoSpaceDN w:val="0"/>
        <w:adjustRightInd w:val="0"/>
        <w:spacing w:before="720" w:after="720" w:line="358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A10987">
        <w:rPr>
          <w:rFonts w:ascii="Times New Roman" w:hAnsi="Times New Roman"/>
          <w:sz w:val="24"/>
          <w:szCs w:val="24"/>
        </w:rPr>
        <w:t>__________</w:t>
      </w:r>
    </w:p>
    <w:sectPr w:rsidR="00AA42C9" w:rsidSect="003A562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4BE" w:rsidRDefault="00A964BE" w:rsidP="004205A0">
      <w:pPr>
        <w:spacing w:after="0" w:line="240" w:lineRule="auto"/>
      </w:pPr>
      <w:r>
        <w:separator/>
      </w:r>
    </w:p>
  </w:endnote>
  <w:endnote w:type="continuationSeparator" w:id="0">
    <w:p w:rsidR="00A964BE" w:rsidRDefault="00A964BE" w:rsidP="0042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BCE" w:rsidRDefault="00A84B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BCE" w:rsidRDefault="00A84BC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BCE" w:rsidRDefault="00A84B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4BE" w:rsidRDefault="00A964BE" w:rsidP="004205A0">
      <w:pPr>
        <w:spacing w:after="0" w:line="240" w:lineRule="auto"/>
      </w:pPr>
      <w:r>
        <w:separator/>
      </w:r>
    </w:p>
  </w:footnote>
  <w:footnote w:type="continuationSeparator" w:id="0">
    <w:p w:rsidR="00A964BE" w:rsidRDefault="00A964BE" w:rsidP="0042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BCE" w:rsidRDefault="00A84BC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4776762"/>
      <w:docPartObj>
        <w:docPartGallery w:val="Page Numbers (Top of Page)"/>
        <w:docPartUnique/>
      </w:docPartObj>
    </w:sdtPr>
    <w:sdtEndPr/>
    <w:sdtContent>
      <w:p w:rsidR="00A84BCE" w:rsidRDefault="00A84BCE">
        <w:pPr>
          <w:pStyle w:val="a5"/>
          <w:jc w:val="center"/>
        </w:pPr>
        <w:r w:rsidRPr="00E732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732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732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32AE">
          <w:rPr>
            <w:rFonts w:ascii="Times New Roman" w:hAnsi="Times New Roman" w:cs="Times New Roman"/>
            <w:noProof/>
            <w:sz w:val="28"/>
            <w:szCs w:val="28"/>
          </w:rPr>
          <w:t>18</w:t>
        </w:r>
        <w:r w:rsidRPr="00E732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25928" w:rsidRDefault="0062592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BCE" w:rsidRDefault="00A84B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EC"/>
    <w:rsid w:val="00003AEB"/>
    <w:rsid w:val="00005043"/>
    <w:rsid w:val="00010612"/>
    <w:rsid w:val="00012C61"/>
    <w:rsid w:val="000159C6"/>
    <w:rsid w:val="00017961"/>
    <w:rsid w:val="00022D3E"/>
    <w:rsid w:val="0002350F"/>
    <w:rsid w:val="00024A38"/>
    <w:rsid w:val="00026F72"/>
    <w:rsid w:val="00027F07"/>
    <w:rsid w:val="000332C4"/>
    <w:rsid w:val="00034F1C"/>
    <w:rsid w:val="000379F9"/>
    <w:rsid w:val="000423B2"/>
    <w:rsid w:val="0004247B"/>
    <w:rsid w:val="000429F1"/>
    <w:rsid w:val="00042DB4"/>
    <w:rsid w:val="000443A9"/>
    <w:rsid w:val="000443C2"/>
    <w:rsid w:val="000468E5"/>
    <w:rsid w:val="00052530"/>
    <w:rsid w:val="0005464C"/>
    <w:rsid w:val="00054E67"/>
    <w:rsid w:val="0005604C"/>
    <w:rsid w:val="00056D9E"/>
    <w:rsid w:val="000608B9"/>
    <w:rsid w:val="00060E3D"/>
    <w:rsid w:val="00062495"/>
    <w:rsid w:val="000625A8"/>
    <w:rsid w:val="00062F63"/>
    <w:rsid w:val="000712CE"/>
    <w:rsid w:val="00073193"/>
    <w:rsid w:val="0007409F"/>
    <w:rsid w:val="00075FBC"/>
    <w:rsid w:val="00080D2F"/>
    <w:rsid w:val="00081E9A"/>
    <w:rsid w:val="00082BEF"/>
    <w:rsid w:val="000911D2"/>
    <w:rsid w:val="000919A2"/>
    <w:rsid w:val="00091AB9"/>
    <w:rsid w:val="0009214F"/>
    <w:rsid w:val="000947D6"/>
    <w:rsid w:val="000A0458"/>
    <w:rsid w:val="000B00A0"/>
    <w:rsid w:val="000B2005"/>
    <w:rsid w:val="000B30B7"/>
    <w:rsid w:val="000B3964"/>
    <w:rsid w:val="000B3BA2"/>
    <w:rsid w:val="000B7FFD"/>
    <w:rsid w:val="000C0756"/>
    <w:rsid w:val="000C0CA6"/>
    <w:rsid w:val="000D4B95"/>
    <w:rsid w:val="000D4F25"/>
    <w:rsid w:val="000D560C"/>
    <w:rsid w:val="000E0245"/>
    <w:rsid w:val="000E05F8"/>
    <w:rsid w:val="000E3C24"/>
    <w:rsid w:val="000E58F6"/>
    <w:rsid w:val="000E739B"/>
    <w:rsid w:val="000F0F34"/>
    <w:rsid w:val="000F3298"/>
    <w:rsid w:val="000F598A"/>
    <w:rsid w:val="001022EC"/>
    <w:rsid w:val="001026D6"/>
    <w:rsid w:val="001028DE"/>
    <w:rsid w:val="00115704"/>
    <w:rsid w:val="00117985"/>
    <w:rsid w:val="00126AF1"/>
    <w:rsid w:val="001279CC"/>
    <w:rsid w:val="00130394"/>
    <w:rsid w:val="00136C4F"/>
    <w:rsid w:val="001417CA"/>
    <w:rsid w:val="0014533D"/>
    <w:rsid w:val="001471EE"/>
    <w:rsid w:val="00151E3F"/>
    <w:rsid w:val="001534B9"/>
    <w:rsid w:val="0015786F"/>
    <w:rsid w:val="00161370"/>
    <w:rsid w:val="0016291A"/>
    <w:rsid w:val="001726E7"/>
    <w:rsid w:val="00176069"/>
    <w:rsid w:val="00176154"/>
    <w:rsid w:val="001778EA"/>
    <w:rsid w:val="001841A0"/>
    <w:rsid w:val="00187EA0"/>
    <w:rsid w:val="00190FC8"/>
    <w:rsid w:val="0019372A"/>
    <w:rsid w:val="00195D72"/>
    <w:rsid w:val="001A12E9"/>
    <w:rsid w:val="001A14ED"/>
    <w:rsid w:val="001A3770"/>
    <w:rsid w:val="001A5BB9"/>
    <w:rsid w:val="001B0A3F"/>
    <w:rsid w:val="001B2864"/>
    <w:rsid w:val="001B6132"/>
    <w:rsid w:val="001B7F07"/>
    <w:rsid w:val="001C2F47"/>
    <w:rsid w:val="001C4358"/>
    <w:rsid w:val="001C5F49"/>
    <w:rsid w:val="001D0A40"/>
    <w:rsid w:val="001D1213"/>
    <w:rsid w:val="001D1B62"/>
    <w:rsid w:val="001D2B76"/>
    <w:rsid w:val="001D3CAB"/>
    <w:rsid w:val="001D3F82"/>
    <w:rsid w:val="001D46A0"/>
    <w:rsid w:val="001E241E"/>
    <w:rsid w:val="001E3583"/>
    <w:rsid w:val="001E5D84"/>
    <w:rsid w:val="001E6F37"/>
    <w:rsid w:val="001F03E1"/>
    <w:rsid w:val="001F14F7"/>
    <w:rsid w:val="001F654D"/>
    <w:rsid w:val="001F692F"/>
    <w:rsid w:val="00200EAF"/>
    <w:rsid w:val="002036B4"/>
    <w:rsid w:val="0021458D"/>
    <w:rsid w:val="00216D35"/>
    <w:rsid w:val="002216CA"/>
    <w:rsid w:val="0023070A"/>
    <w:rsid w:val="00233D3D"/>
    <w:rsid w:val="00235B86"/>
    <w:rsid w:val="00236476"/>
    <w:rsid w:val="00237D92"/>
    <w:rsid w:val="0024122A"/>
    <w:rsid w:val="00244512"/>
    <w:rsid w:val="00257178"/>
    <w:rsid w:val="0025739B"/>
    <w:rsid w:val="00263109"/>
    <w:rsid w:val="0026314E"/>
    <w:rsid w:val="00263957"/>
    <w:rsid w:val="00263A5C"/>
    <w:rsid w:val="00263B7F"/>
    <w:rsid w:val="00263F63"/>
    <w:rsid w:val="0026475B"/>
    <w:rsid w:val="002659F1"/>
    <w:rsid w:val="00267287"/>
    <w:rsid w:val="00267FA3"/>
    <w:rsid w:val="0027550F"/>
    <w:rsid w:val="00276822"/>
    <w:rsid w:val="00277470"/>
    <w:rsid w:val="00277C45"/>
    <w:rsid w:val="002806E7"/>
    <w:rsid w:val="002831D3"/>
    <w:rsid w:val="0028555F"/>
    <w:rsid w:val="0028588C"/>
    <w:rsid w:val="00285C0C"/>
    <w:rsid w:val="00291064"/>
    <w:rsid w:val="002925A5"/>
    <w:rsid w:val="00294566"/>
    <w:rsid w:val="00297878"/>
    <w:rsid w:val="002A0139"/>
    <w:rsid w:val="002A2811"/>
    <w:rsid w:val="002A3C9D"/>
    <w:rsid w:val="002A45AE"/>
    <w:rsid w:val="002B1C6B"/>
    <w:rsid w:val="002B2AFB"/>
    <w:rsid w:val="002B2D69"/>
    <w:rsid w:val="002C4D51"/>
    <w:rsid w:val="002C5240"/>
    <w:rsid w:val="002D091E"/>
    <w:rsid w:val="002D5246"/>
    <w:rsid w:val="002E187A"/>
    <w:rsid w:val="002E4DE6"/>
    <w:rsid w:val="002F2FA8"/>
    <w:rsid w:val="002F4816"/>
    <w:rsid w:val="002F5FF1"/>
    <w:rsid w:val="0030000B"/>
    <w:rsid w:val="003032C8"/>
    <w:rsid w:val="00305227"/>
    <w:rsid w:val="00305F64"/>
    <w:rsid w:val="003101D2"/>
    <w:rsid w:val="00310DC3"/>
    <w:rsid w:val="0031274D"/>
    <w:rsid w:val="003127BB"/>
    <w:rsid w:val="00315ADA"/>
    <w:rsid w:val="003211C8"/>
    <w:rsid w:val="00322F33"/>
    <w:rsid w:val="0032475C"/>
    <w:rsid w:val="00331002"/>
    <w:rsid w:val="00334FF1"/>
    <w:rsid w:val="0033661A"/>
    <w:rsid w:val="00337D77"/>
    <w:rsid w:val="00341B10"/>
    <w:rsid w:val="00344988"/>
    <w:rsid w:val="0034538D"/>
    <w:rsid w:val="00345A1A"/>
    <w:rsid w:val="00345AA4"/>
    <w:rsid w:val="0035700B"/>
    <w:rsid w:val="003573E9"/>
    <w:rsid w:val="00360B53"/>
    <w:rsid w:val="00362F42"/>
    <w:rsid w:val="003635BC"/>
    <w:rsid w:val="0037353A"/>
    <w:rsid w:val="00373AB5"/>
    <w:rsid w:val="00376CBB"/>
    <w:rsid w:val="00377550"/>
    <w:rsid w:val="0038118D"/>
    <w:rsid w:val="00391964"/>
    <w:rsid w:val="00391AC1"/>
    <w:rsid w:val="0039332A"/>
    <w:rsid w:val="00397EB7"/>
    <w:rsid w:val="003A2251"/>
    <w:rsid w:val="003A2C1F"/>
    <w:rsid w:val="003A5628"/>
    <w:rsid w:val="003A713D"/>
    <w:rsid w:val="003B1752"/>
    <w:rsid w:val="003C0DA1"/>
    <w:rsid w:val="003C421F"/>
    <w:rsid w:val="003C57D1"/>
    <w:rsid w:val="003C5B67"/>
    <w:rsid w:val="003D13EE"/>
    <w:rsid w:val="003D35AB"/>
    <w:rsid w:val="003D40A3"/>
    <w:rsid w:val="003D52B7"/>
    <w:rsid w:val="003D622E"/>
    <w:rsid w:val="003D66B9"/>
    <w:rsid w:val="003E238F"/>
    <w:rsid w:val="003E47AC"/>
    <w:rsid w:val="003E4C3F"/>
    <w:rsid w:val="003E6F5E"/>
    <w:rsid w:val="003F2342"/>
    <w:rsid w:val="003F2344"/>
    <w:rsid w:val="003F3218"/>
    <w:rsid w:val="003F40EB"/>
    <w:rsid w:val="003F7BC7"/>
    <w:rsid w:val="00401C18"/>
    <w:rsid w:val="0040299F"/>
    <w:rsid w:val="00405813"/>
    <w:rsid w:val="004066A0"/>
    <w:rsid w:val="00410CCF"/>
    <w:rsid w:val="00414C13"/>
    <w:rsid w:val="00414D56"/>
    <w:rsid w:val="004205A0"/>
    <w:rsid w:val="00420CB9"/>
    <w:rsid w:val="00422381"/>
    <w:rsid w:val="00422566"/>
    <w:rsid w:val="004264EC"/>
    <w:rsid w:val="004303B9"/>
    <w:rsid w:val="00431262"/>
    <w:rsid w:val="00432182"/>
    <w:rsid w:val="004333F4"/>
    <w:rsid w:val="00437F3B"/>
    <w:rsid w:val="00441844"/>
    <w:rsid w:val="004421DB"/>
    <w:rsid w:val="00447E14"/>
    <w:rsid w:val="00450349"/>
    <w:rsid w:val="004505E6"/>
    <w:rsid w:val="00451B1B"/>
    <w:rsid w:val="004544D4"/>
    <w:rsid w:val="0045596F"/>
    <w:rsid w:val="004620B9"/>
    <w:rsid w:val="00462686"/>
    <w:rsid w:val="00462BAB"/>
    <w:rsid w:val="00464C39"/>
    <w:rsid w:val="00467AEB"/>
    <w:rsid w:val="0047366B"/>
    <w:rsid w:val="00481DDF"/>
    <w:rsid w:val="00482653"/>
    <w:rsid w:val="00482D93"/>
    <w:rsid w:val="00484C3A"/>
    <w:rsid w:val="004858DC"/>
    <w:rsid w:val="00496F52"/>
    <w:rsid w:val="004973C4"/>
    <w:rsid w:val="00497530"/>
    <w:rsid w:val="00497C38"/>
    <w:rsid w:val="004A094E"/>
    <w:rsid w:val="004A10AE"/>
    <w:rsid w:val="004A4133"/>
    <w:rsid w:val="004A54BC"/>
    <w:rsid w:val="004A5BF6"/>
    <w:rsid w:val="004B0852"/>
    <w:rsid w:val="004B0C90"/>
    <w:rsid w:val="004B2A88"/>
    <w:rsid w:val="004B4C01"/>
    <w:rsid w:val="004D3574"/>
    <w:rsid w:val="004D439A"/>
    <w:rsid w:val="004D65BB"/>
    <w:rsid w:val="004E10DE"/>
    <w:rsid w:val="004E44A7"/>
    <w:rsid w:val="004E64EC"/>
    <w:rsid w:val="004E65B7"/>
    <w:rsid w:val="004F4AEE"/>
    <w:rsid w:val="005014CD"/>
    <w:rsid w:val="0050305D"/>
    <w:rsid w:val="0051001A"/>
    <w:rsid w:val="00511364"/>
    <w:rsid w:val="00511667"/>
    <w:rsid w:val="00511755"/>
    <w:rsid w:val="0051478F"/>
    <w:rsid w:val="00515452"/>
    <w:rsid w:val="00516F06"/>
    <w:rsid w:val="00521729"/>
    <w:rsid w:val="005226D2"/>
    <w:rsid w:val="00526886"/>
    <w:rsid w:val="005278D1"/>
    <w:rsid w:val="00530E58"/>
    <w:rsid w:val="00535D0C"/>
    <w:rsid w:val="00540C3F"/>
    <w:rsid w:val="00542C8D"/>
    <w:rsid w:val="00543489"/>
    <w:rsid w:val="00545252"/>
    <w:rsid w:val="005538FE"/>
    <w:rsid w:val="00554341"/>
    <w:rsid w:val="005622DA"/>
    <w:rsid w:val="005651AE"/>
    <w:rsid w:val="005652CC"/>
    <w:rsid w:val="00567320"/>
    <w:rsid w:val="005700BC"/>
    <w:rsid w:val="00573BD1"/>
    <w:rsid w:val="005768C4"/>
    <w:rsid w:val="005779FF"/>
    <w:rsid w:val="00582281"/>
    <w:rsid w:val="00582F77"/>
    <w:rsid w:val="005902D7"/>
    <w:rsid w:val="00593B81"/>
    <w:rsid w:val="00595FB9"/>
    <w:rsid w:val="0059691D"/>
    <w:rsid w:val="00596F4B"/>
    <w:rsid w:val="005A34FA"/>
    <w:rsid w:val="005A4DF6"/>
    <w:rsid w:val="005A4FE7"/>
    <w:rsid w:val="005A697C"/>
    <w:rsid w:val="005B79F9"/>
    <w:rsid w:val="005C01B1"/>
    <w:rsid w:val="005C7FCA"/>
    <w:rsid w:val="005D0ADC"/>
    <w:rsid w:val="005D1023"/>
    <w:rsid w:val="005D12A4"/>
    <w:rsid w:val="005D42EE"/>
    <w:rsid w:val="005D5B1E"/>
    <w:rsid w:val="005E6F2A"/>
    <w:rsid w:val="005F13C2"/>
    <w:rsid w:val="005F3173"/>
    <w:rsid w:val="005F614D"/>
    <w:rsid w:val="006002C5"/>
    <w:rsid w:val="006012DE"/>
    <w:rsid w:val="00602347"/>
    <w:rsid w:val="006029C6"/>
    <w:rsid w:val="00604846"/>
    <w:rsid w:val="00612345"/>
    <w:rsid w:val="00615739"/>
    <w:rsid w:val="00624E48"/>
    <w:rsid w:val="00625928"/>
    <w:rsid w:val="0063340F"/>
    <w:rsid w:val="00641024"/>
    <w:rsid w:val="00643E6B"/>
    <w:rsid w:val="00644C9B"/>
    <w:rsid w:val="00651AAB"/>
    <w:rsid w:val="00653FAF"/>
    <w:rsid w:val="00660AE1"/>
    <w:rsid w:val="00663B4C"/>
    <w:rsid w:val="00667BCC"/>
    <w:rsid w:val="006738F3"/>
    <w:rsid w:val="00675268"/>
    <w:rsid w:val="00675FBE"/>
    <w:rsid w:val="006778CC"/>
    <w:rsid w:val="00680900"/>
    <w:rsid w:val="006919B0"/>
    <w:rsid w:val="00691CC6"/>
    <w:rsid w:val="006921CE"/>
    <w:rsid w:val="00696871"/>
    <w:rsid w:val="006A2B43"/>
    <w:rsid w:val="006A32B8"/>
    <w:rsid w:val="006A3DD4"/>
    <w:rsid w:val="006B1971"/>
    <w:rsid w:val="006B402B"/>
    <w:rsid w:val="006B75AF"/>
    <w:rsid w:val="006C2068"/>
    <w:rsid w:val="006C47F4"/>
    <w:rsid w:val="006D0F70"/>
    <w:rsid w:val="006D1F79"/>
    <w:rsid w:val="006D311E"/>
    <w:rsid w:val="006D32E8"/>
    <w:rsid w:val="006D6494"/>
    <w:rsid w:val="006E2320"/>
    <w:rsid w:val="006E736A"/>
    <w:rsid w:val="006F098A"/>
    <w:rsid w:val="006F1F6A"/>
    <w:rsid w:val="006F53D2"/>
    <w:rsid w:val="006F70B5"/>
    <w:rsid w:val="00701F50"/>
    <w:rsid w:val="00705912"/>
    <w:rsid w:val="00711BA4"/>
    <w:rsid w:val="007141CB"/>
    <w:rsid w:val="00722F1D"/>
    <w:rsid w:val="00724478"/>
    <w:rsid w:val="00724CF5"/>
    <w:rsid w:val="007311E7"/>
    <w:rsid w:val="007316FC"/>
    <w:rsid w:val="00736979"/>
    <w:rsid w:val="007369EA"/>
    <w:rsid w:val="00737DE8"/>
    <w:rsid w:val="00742141"/>
    <w:rsid w:val="00744A08"/>
    <w:rsid w:val="00746F78"/>
    <w:rsid w:val="007511EF"/>
    <w:rsid w:val="0075442E"/>
    <w:rsid w:val="00757352"/>
    <w:rsid w:val="0076169C"/>
    <w:rsid w:val="00764330"/>
    <w:rsid w:val="00770394"/>
    <w:rsid w:val="0077119D"/>
    <w:rsid w:val="0077758E"/>
    <w:rsid w:val="00780075"/>
    <w:rsid w:val="00782529"/>
    <w:rsid w:val="00782BF2"/>
    <w:rsid w:val="00783D4C"/>
    <w:rsid w:val="0078528D"/>
    <w:rsid w:val="00795F80"/>
    <w:rsid w:val="007A09E8"/>
    <w:rsid w:val="007A125A"/>
    <w:rsid w:val="007A4922"/>
    <w:rsid w:val="007A4971"/>
    <w:rsid w:val="007A5BB7"/>
    <w:rsid w:val="007B2DDF"/>
    <w:rsid w:val="007B440B"/>
    <w:rsid w:val="007B5384"/>
    <w:rsid w:val="007B56ED"/>
    <w:rsid w:val="007B64D9"/>
    <w:rsid w:val="007B6542"/>
    <w:rsid w:val="007B70C5"/>
    <w:rsid w:val="007C17C4"/>
    <w:rsid w:val="007C2E90"/>
    <w:rsid w:val="007C7D4E"/>
    <w:rsid w:val="007D1ABD"/>
    <w:rsid w:val="007D7667"/>
    <w:rsid w:val="007E169F"/>
    <w:rsid w:val="007E411C"/>
    <w:rsid w:val="007E43A4"/>
    <w:rsid w:val="007E561E"/>
    <w:rsid w:val="007E5D31"/>
    <w:rsid w:val="007E70C3"/>
    <w:rsid w:val="007E77F2"/>
    <w:rsid w:val="007E7AE2"/>
    <w:rsid w:val="007F0100"/>
    <w:rsid w:val="007F4068"/>
    <w:rsid w:val="007F67E8"/>
    <w:rsid w:val="007F7511"/>
    <w:rsid w:val="00801D24"/>
    <w:rsid w:val="00804F81"/>
    <w:rsid w:val="00810E68"/>
    <w:rsid w:val="00812833"/>
    <w:rsid w:val="00820EE9"/>
    <w:rsid w:val="008220B3"/>
    <w:rsid w:val="008223FC"/>
    <w:rsid w:val="00832D22"/>
    <w:rsid w:val="008332FC"/>
    <w:rsid w:val="00833791"/>
    <w:rsid w:val="008434B2"/>
    <w:rsid w:val="008438FA"/>
    <w:rsid w:val="00854F38"/>
    <w:rsid w:val="00860A81"/>
    <w:rsid w:val="008641F8"/>
    <w:rsid w:val="00864C77"/>
    <w:rsid w:val="00865CBB"/>
    <w:rsid w:val="00871754"/>
    <w:rsid w:val="00871FE4"/>
    <w:rsid w:val="0087271B"/>
    <w:rsid w:val="00874C79"/>
    <w:rsid w:val="00877429"/>
    <w:rsid w:val="00880113"/>
    <w:rsid w:val="00882F0B"/>
    <w:rsid w:val="008837C7"/>
    <w:rsid w:val="008872C1"/>
    <w:rsid w:val="008877FF"/>
    <w:rsid w:val="00891003"/>
    <w:rsid w:val="00896A97"/>
    <w:rsid w:val="008A1ADC"/>
    <w:rsid w:val="008A2C43"/>
    <w:rsid w:val="008B1D76"/>
    <w:rsid w:val="008B705C"/>
    <w:rsid w:val="008C0972"/>
    <w:rsid w:val="008C193D"/>
    <w:rsid w:val="008C4F7C"/>
    <w:rsid w:val="008C7473"/>
    <w:rsid w:val="008C7E09"/>
    <w:rsid w:val="008D01E9"/>
    <w:rsid w:val="008D3D74"/>
    <w:rsid w:val="008F0787"/>
    <w:rsid w:val="008F3C9B"/>
    <w:rsid w:val="008F5FF4"/>
    <w:rsid w:val="008F6E24"/>
    <w:rsid w:val="00901FD9"/>
    <w:rsid w:val="00903384"/>
    <w:rsid w:val="0090565E"/>
    <w:rsid w:val="00905ADB"/>
    <w:rsid w:val="0090796D"/>
    <w:rsid w:val="00913F6B"/>
    <w:rsid w:val="00914557"/>
    <w:rsid w:val="00916C6F"/>
    <w:rsid w:val="00916CFB"/>
    <w:rsid w:val="00917B71"/>
    <w:rsid w:val="00921477"/>
    <w:rsid w:val="0092191E"/>
    <w:rsid w:val="00923699"/>
    <w:rsid w:val="0092484D"/>
    <w:rsid w:val="009248B9"/>
    <w:rsid w:val="00925703"/>
    <w:rsid w:val="00932163"/>
    <w:rsid w:val="0093287D"/>
    <w:rsid w:val="009329C6"/>
    <w:rsid w:val="00932AAD"/>
    <w:rsid w:val="00932FE8"/>
    <w:rsid w:val="0093302A"/>
    <w:rsid w:val="00934D30"/>
    <w:rsid w:val="00935CCF"/>
    <w:rsid w:val="00950355"/>
    <w:rsid w:val="009506F0"/>
    <w:rsid w:val="009532AE"/>
    <w:rsid w:val="009534F9"/>
    <w:rsid w:val="00956B8E"/>
    <w:rsid w:val="0096159D"/>
    <w:rsid w:val="00963DED"/>
    <w:rsid w:val="009675CD"/>
    <w:rsid w:val="00967741"/>
    <w:rsid w:val="00967871"/>
    <w:rsid w:val="00967F30"/>
    <w:rsid w:val="009704E2"/>
    <w:rsid w:val="00975AE5"/>
    <w:rsid w:val="00977E9C"/>
    <w:rsid w:val="009805B9"/>
    <w:rsid w:val="009841F2"/>
    <w:rsid w:val="00984E4B"/>
    <w:rsid w:val="00994509"/>
    <w:rsid w:val="0099791C"/>
    <w:rsid w:val="009A3DDD"/>
    <w:rsid w:val="009A7222"/>
    <w:rsid w:val="009B1859"/>
    <w:rsid w:val="009B1A60"/>
    <w:rsid w:val="009B52E0"/>
    <w:rsid w:val="009C13AD"/>
    <w:rsid w:val="009C141A"/>
    <w:rsid w:val="009C3E66"/>
    <w:rsid w:val="009C4F12"/>
    <w:rsid w:val="009C593F"/>
    <w:rsid w:val="009C59BA"/>
    <w:rsid w:val="009C7E32"/>
    <w:rsid w:val="009D0B4B"/>
    <w:rsid w:val="009E066A"/>
    <w:rsid w:val="009E075A"/>
    <w:rsid w:val="009E209D"/>
    <w:rsid w:val="009E2831"/>
    <w:rsid w:val="009E286C"/>
    <w:rsid w:val="009E2AA3"/>
    <w:rsid w:val="009E3DAC"/>
    <w:rsid w:val="009E4805"/>
    <w:rsid w:val="009E7132"/>
    <w:rsid w:val="009E7FC7"/>
    <w:rsid w:val="009F0245"/>
    <w:rsid w:val="009F33CA"/>
    <w:rsid w:val="009F565F"/>
    <w:rsid w:val="00A00AAC"/>
    <w:rsid w:val="00A047D2"/>
    <w:rsid w:val="00A07F70"/>
    <w:rsid w:val="00A108EA"/>
    <w:rsid w:val="00A10987"/>
    <w:rsid w:val="00A132CD"/>
    <w:rsid w:val="00A173A0"/>
    <w:rsid w:val="00A25ECD"/>
    <w:rsid w:val="00A2631D"/>
    <w:rsid w:val="00A2714E"/>
    <w:rsid w:val="00A3618C"/>
    <w:rsid w:val="00A45F2E"/>
    <w:rsid w:val="00A51F67"/>
    <w:rsid w:val="00A54B1C"/>
    <w:rsid w:val="00A579BD"/>
    <w:rsid w:val="00A64729"/>
    <w:rsid w:val="00A661C4"/>
    <w:rsid w:val="00A679D8"/>
    <w:rsid w:val="00A762A5"/>
    <w:rsid w:val="00A813DB"/>
    <w:rsid w:val="00A84BCE"/>
    <w:rsid w:val="00A86510"/>
    <w:rsid w:val="00A90A47"/>
    <w:rsid w:val="00A96199"/>
    <w:rsid w:val="00A964BE"/>
    <w:rsid w:val="00A973E4"/>
    <w:rsid w:val="00AA42C9"/>
    <w:rsid w:val="00AB0340"/>
    <w:rsid w:val="00AB20E2"/>
    <w:rsid w:val="00AC7BAC"/>
    <w:rsid w:val="00AD179D"/>
    <w:rsid w:val="00AD5223"/>
    <w:rsid w:val="00AD698C"/>
    <w:rsid w:val="00AE008A"/>
    <w:rsid w:val="00AE0FDF"/>
    <w:rsid w:val="00AE158D"/>
    <w:rsid w:val="00AE568C"/>
    <w:rsid w:val="00AE5FCE"/>
    <w:rsid w:val="00AE64F4"/>
    <w:rsid w:val="00AF5741"/>
    <w:rsid w:val="00AF6D23"/>
    <w:rsid w:val="00B012AB"/>
    <w:rsid w:val="00B0172A"/>
    <w:rsid w:val="00B05D0B"/>
    <w:rsid w:val="00B112F5"/>
    <w:rsid w:val="00B1149F"/>
    <w:rsid w:val="00B13E03"/>
    <w:rsid w:val="00B20D84"/>
    <w:rsid w:val="00B2621F"/>
    <w:rsid w:val="00B265F7"/>
    <w:rsid w:val="00B27DB2"/>
    <w:rsid w:val="00B27E02"/>
    <w:rsid w:val="00B3391E"/>
    <w:rsid w:val="00B33A37"/>
    <w:rsid w:val="00B34458"/>
    <w:rsid w:val="00B34E58"/>
    <w:rsid w:val="00B40A68"/>
    <w:rsid w:val="00B42CC4"/>
    <w:rsid w:val="00B461EE"/>
    <w:rsid w:val="00B4691E"/>
    <w:rsid w:val="00B506E8"/>
    <w:rsid w:val="00B54791"/>
    <w:rsid w:val="00B63201"/>
    <w:rsid w:val="00B64117"/>
    <w:rsid w:val="00B64C0A"/>
    <w:rsid w:val="00B6595C"/>
    <w:rsid w:val="00B65CA3"/>
    <w:rsid w:val="00B71B73"/>
    <w:rsid w:val="00B82C75"/>
    <w:rsid w:val="00B84426"/>
    <w:rsid w:val="00B866BD"/>
    <w:rsid w:val="00B91443"/>
    <w:rsid w:val="00B92E7D"/>
    <w:rsid w:val="00B94162"/>
    <w:rsid w:val="00BA0D03"/>
    <w:rsid w:val="00BA6FAD"/>
    <w:rsid w:val="00BB0575"/>
    <w:rsid w:val="00BB139E"/>
    <w:rsid w:val="00BB3296"/>
    <w:rsid w:val="00BC0821"/>
    <w:rsid w:val="00BC0C64"/>
    <w:rsid w:val="00BC2528"/>
    <w:rsid w:val="00BC2666"/>
    <w:rsid w:val="00BC4993"/>
    <w:rsid w:val="00BC5721"/>
    <w:rsid w:val="00BD03CE"/>
    <w:rsid w:val="00BD2434"/>
    <w:rsid w:val="00BE3092"/>
    <w:rsid w:val="00BE53BA"/>
    <w:rsid w:val="00BE779E"/>
    <w:rsid w:val="00BF095E"/>
    <w:rsid w:val="00BF1DF1"/>
    <w:rsid w:val="00BF61FA"/>
    <w:rsid w:val="00C01300"/>
    <w:rsid w:val="00C0267C"/>
    <w:rsid w:val="00C05051"/>
    <w:rsid w:val="00C14D75"/>
    <w:rsid w:val="00C20BB1"/>
    <w:rsid w:val="00C24F6E"/>
    <w:rsid w:val="00C27306"/>
    <w:rsid w:val="00C30BB4"/>
    <w:rsid w:val="00C35755"/>
    <w:rsid w:val="00C416E8"/>
    <w:rsid w:val="00C44BF6"/>
    <w:rsid w:val="00C4519A"/>
    <w:rsid w:val="00C537CA"/>
    <w:rsid w:val="00C61DAD"/>
    <w:rsid w:val="00C62D77"/>
    <w:rsid w:val="00C642FA"/>
    <w:rsid w:val="00C649BD"/>
    <w:rsid w:val="00C67A58"/>
    <w:rsid w:val="00C67F6D"/>
    <w:rsid w:val="00C7023F"/>
    <w:rsid w:val="00C7337C"/>
    <w:rsid w:val="00C739F0"/>
    <w:rsid w:val="00C73D3A"/>
    <w:rsid w:val="00C93258"/>
    <w:rsid w:val="00C95945"/>
    <w:rsid w:val="00C95F7F"/>
    <w:rsid w:val="00CA13A7"/>
    <w:rsid w:val="00CA1E48"/>
    <w:rsid w:val="00CA4C04"/>
    <w:rsid w:val="00CA7315"/>
    <w:rsid w:val="00CA78C7"/>
    <w:rsid w:val="00CB0264"/>
    <w:rsid w:val="00CB0D0D"/>
    <w:rsid w:val="00CB1B37"/>
    <w:rsid w:val="00CB65BC"/>
    <w:rsid w:val="00CB69B1"/>
    <w:rsid w:val="00CB7629"/>
    <w:rsid w:val="00CC4723"/>
    <w:rsid w:val="00CC4741"/>
    <w:rsid w:val="00CC7183"/>
    <w:rsid w:val="00CC7BBC"/>
    <w:rsid w:val="00CD0C2E"/>
    <w:rsid w:val="00CD175B"/>
    <w:rsid w:val="00CD1BAE"/>
    <w:rsid w:val="00CD40E9"/>
    <w:rsid w:val="00CD4316"/>
    <w:rsid w:val="00CD4422"/>
    <w:rsid w:val="00CD658F"/>
    <w:rsid w:val="00CE1FDE"/>
    <w:rsid w:val="00CE3701"/>
    <w:rsid w:val="00CE3828"/>
    <w:rsid w:val="00CE3D6A"/>
    <w:rsid w:val="00CE5DE8"/>
    <w:rsid w:val="00CF37C2"/>
    <w:rsid w:val="00CF4457"/>
    <w:rsid w:val="00CF7CB1"/>
    <w:rsid w:val="00D00311"/>
    <w:rsid w:val="00D10790"/>
    <w:rsid w:val="00D12803"/>
    <w:rsid w:val="00D12B73"/>
    <w:rsid w:val="00D14173"/>
    <w:rsid w:val="00D1487D"/>
    <w:rsid w:val="00D16C42"/>
    <w:rsid w:val="00D22BEC"/>
    <w:rsid w:val="00D22F5C"/>
    <w:rsid w:val="00D250F7"/>
    <w:rsid w:val="00D25952"/>
    <w:rsid w:val="00D27A9F"/>
    <w:rsid w:val="00D302FF"/>
    <w:rsid w:val="00D30FD2"/>
    <w:rsid w:val="00D32558"/>
    <w:rsid w:val="00D34FE4"/>
    <w:rsid w:val="00D40F71"/>
    <w:rsid w:val="00D431E1"/>
    <w:rsid w:val="00D47B02"/>
    <w:rsid w:val="00D5382B"/>
    <w:rsid w:val="00D547EC"/>
    <w:rsid w:val="00D554BE"/>
    <w:rsid w:val="00D60825"/>
    <w:rsid w:val="00D61126"/>
    <w:rsid w:val="00D62D09"/>
    <w:rsid w:val="00D66E14"/>
    <w:rsid w:val="00D7219F"/>
    <w:rsid w:val="00D73324"/>
    <w:rsid w:val="00D779A8"/>
    <w:rsid w:val="00D82969"/>
    <w:rsid w:val="00D83D5C"/>
    <w:rsid w:val="00D87EA4"/>
    <w:rsid w:val="00D91E69"/>
    <w:rsid w:val="00DA0163"/>
    <w:rsid w:val="00DA116A"/>
    <w:rsid w:val="00DA2FB2"/>
    <w:rsid w:val="00DA3E26"/>
    <w:rsid w:val="00DA5B99"/>
    <w:rsid w:val="00DB1F5D"/>
    <w:rsid w:val="00DB3343"/>
    <w:rsid w:val="00DB773C"/>
    <w:rsid w:val="00DC1FDD"/>
    <w:rsid w:val="00DD43F7"/>
    <w:rsid w:val="00DE044F"/>
    <w:rsid w:val="00DE06EB"/>
    <w:rsid w:val="00DE39D0"/>
    <w:rsid w:val="00DE5C1C"/>
    <w:rsid w:val="00E007AF"/>
    <w:rsid w:val="00E02DD2"/>
    <w:rsid w:val="00E074F9"/>
    <w:rsid w:val="00E10AA6"/>
    <w:rsid w:val="00E171C7"/>
    <w:rsid w:val="00E17E13"/>
    <w:rsid w:val="00E32679"/>
    <w:rsid w:val="00E35181"/>
    <w:rsid w:val="00E366A6"/>
    <w:rsid w:val="00E4214D"/>
    <w:rsid w:val="00E4767D"/>
    <w:rsid w:val="00E53D64"/>
    <w:rsid w:val="00E541C5"/>
    <w:rsid w:val="00E617E9"/>
    <w:rsid w:val="00E62CB1"/>
    <w:rsid w:val="00E63A17"/>
    <w:rsid w:val="00E6799F"/>
    <w:rsid w:val="00E70418"/>
    <w:rsid w:val="00E73244"/>
    <w:rsid w:val="00E74BBB"/>
    <w:rsid w:val="00E7719E"/>
    <w:rsid w:val="00E81711"/>
    <w:rsid w:val="00E81D19"/>
    <w:rsid w:val="00E93AF1"/>
    <w:rsid w:val="00EA0849"/>
    <w:rsid w:val="00EA2DB4"/>
    <w:rsid w:val="00EA61FF"/>
    <w:rsid w:val="00EA75FE"/>
    <w:rsid w:val="00EB42BF"/>
    <w:rsid w:val="00EB6FA1"/>
    <w:rsid w:val="00EC0FCD"/>
    <w:rsid w:val="00ED2631"/>
    <w:rsid w:val="00ED55BD"/>
    <w:rsid w:val="00EE0B4D"/>
    <w:rsid w:val="00EE2A8B"/>
    <w:rsid w:val="00EE5795"/>
    <w:rsid w:val="00EE5DB8"/>
    <w:rsid w:val="00EE63B0"/>
    <w:rsid w:val="00EF51F5"/>
    <w:rsid w:val="00EF5D89"/>
    <w:rsid w:val="00F00577"/>
    <w:rsid w:val="00F005D2"/>
    <w:rsid w:val="00F11582"/>
    <w:rsid w:val="00F22B96"/>
    <w:rsid w:val="00F24BFE"/>
    <w:rsid w:val="00F269BF"/>
    <w:rsid w:val="00F3001F"/>
    <w:rsid w:val="00F32A26"/>
    <w:rsid w:val="00F339AA"/>
    <w:rsid w:val="00F42A4B"/>
    <w:rsid w:val="00F43E97"/>
    <w:rsid w:val="00F45330"/>
    <w:rsid w:val="00F458F9"/>
    <w:rsid w:val="00F47398"/>
    <w:rsid w:val="00F501EB"/>
    <w:rsid w:val="00F511EB"/>
    <w:rsid w:val="00F55A56"/>
    <w:rsid w:val="00F60979"/>
    <w:rsid w:val="00F62D0A"/>
    <w:rsid w:val="00F64A86"/>
    <w:rsid w:val="00F660CC"/>
    <w:rsid w:val="00F7175A"/>
    <w:rsid w:val="00F717B3"/>
    <w:rsid w:val="00F735DD"/>
    <w:rsid w:val="00F77910"/>
    <w:rsid w:val="00F823B8"/>
    <w:rsid w:val="00F949D3"/>
    <w:rsid w:val="00F94A13"/>
    <w:rsid w:val="00F96F25"/>
    <w:rsid w:val="00FA24B2"/>
    <w:rsid w:val="00FA3407"/>
    <w:rsid w:val="00FA3F04"/>
    <w:rsid w:val="00FA4A4F"/>
    <w:rsid w:val="00FA7FAE"/>
    <w:rsid w:val="00FB6A0A"/>
    <w:rsid w:val="00FB751D"/>
    <w:rsid w:val="00FC77C2"/>
    <w:rsid w:val="00FD4217"/>
    <w:rsid w:val="00FD6892"/>
    <w:rsid w:val="00FE0C6A"/>
    <w:rsid w:val="00FE4C9D"/>
    <w:rsid w:val="00FE5098"/>
    <w:rsid w:val="00FE7A05"/>
    <w:rsid w:val="00FF09B0"/>
    <w:rsid w:val="00FF162E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12524"/>
  <w15:docId w15:val="{95A6739A-4421-4B27-B683-9CE2DEEA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AAC"/>
  </w:style>
  <w:style w:type="paragraph" w:styleId="1">
    <w:name w:val="heading 1"/>
    <w:basedOn w:val="a"/>
    <w:next w:val="a"/>
    <w:link w:val="10"/>
    <w:qFormat/>
    <w:rsid w:val="004E44A7"/>
    <w:pPr>
      <w:keepNext/>
      <w:tabs>
        <w:tab w:val="left" w:pos="2765"/>
      </w:tabs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4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E64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E64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4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E44A7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2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05A0"/>
  </w:style>
  <w:style w:type="paragraph" w:styleId="a7">
    <w:name w:val="footer"/>
    <w:basedOn w:val="a"/>
    <w:link w:val="a8"/>
    <w:uiPriority w:val="99"/>
    <w:unhideWhenUsed/>
    <w:rsid w:val="0042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05A0"/>
  </w:style>
  <w:style w:type="paragraph" w:customStyle="1" w:styleId="Default">
    <w:name w:val="Default"/>
    <w:rsid w:val="004D35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8C7E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unhideWhenUsed/>
    <w:rsid w:val="003E6F5E"/>
    <w:pPr>
      <w:spacing w:after="16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rsid w:val="003E6F5E"/>
    <w:rPr>
      <w:rFonts w:ascii="Calibri" w:eastAsia="Calibri" w:hAnsi="Calibri" w:cs="Calibri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075FBC"/>
    <w:rPr>
      <w:color w:val="0000FF" w:themeColor="hyperlink"/>
      <w:u w:val="single"/>
    </w:rPr>
  </w:style>
  <w:style w:type="paragraph" w:customStyle="1" w:styleId="ae">
    <w:name w:val="краткое содержание"/>
    <w:basedOn w:val="a"/>
    <w:next w:val="a"/>
    <w:rsid w:val="00A54B1C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f">
    <w:name w:val="Table Grid"/>
    <w:basedOn w:val="a1"/>
    <w:uiPriority w:val="59"/>
    <w:rsid w:val="00A54B1C"/>
    <w:pPr>
      <w:spacing w:after="0" w:line="240" w:lineRule="auto"/>
    </w:pPr>
    <w:rPr>
      <w:rFonts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AA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qFormat/>
    <w:rsid w:val="00AA42C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623" TargetMode="External"/><Relationship Id="rId13" Type="http://schemas.openxmlformats.org/officeDocument/2006/relationships/hyperlink" Target="https://login.consultant.ru/link/?req=doc&amp;base=LAW&amp;n=465569&amp;dst=3704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121087&amp;dst=100142" TargetMode="External"/><Relationship Id="rId12" Type="http://schemas.openxmlformats.org/officeDocument/2006/relationships/hyperlink" Target="https://login.consultant.ru/link/?req=doc&amp;base=LAW&amp;n=483130&amp;dst=5769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5569&amp;dst=372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3623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5569&amp;dst=3704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121087&amp;dst=100142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30&amp;dst=5769" TargetMode="External"/><Relationship Id="rId14" Type="http://schemas.openxmlformats.org/officeDocument/2006/relationships/hyperlink" Target="https://login.consultant.ru/link/?req=doc&amp;base=LAW&amp;n=465569&amp;dst=3722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05895-4B58-4397-BCCA-21CCC0AB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18</Pages>
  <Words>4527</Words>
  <Characters>25805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Е.А.. Екатерина Анатольевна</dc:creator>
  <cp:lastModifiedBy>Анна И. Слободина</cp:lastModifiedBy>
  <cp:revision>29</cp:revision>
  <cp:lastPrinted>2025-12-22T06:32:00Z</cp:lastPrinted>
  <dcterms:created xsi:type="dcterms:W3CDTF">2025-12-11T14:01:00Z</dcterms:created>
  <dcterms:modified xsi:type="dcterms:W3CDTF">2025-12-22T10:20:00Z</dcterms:modified>
</cp:coreProperties>
</file>